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华文仿宋" w:hAnsi="华文仿宋" w:eastAsia="华文仿宋" w:cs="宋体"/>
          <w:color w:val="333333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sz w:val="32"/>
          <w:szCs w:val="32"/>
        </w:rPr>
        <w:t>附件</w:t>
      </w:r>
      <w:r>
        <w:rPr>
          <w:rFonts w:hint="eastAsia" w:ascii="华文仿宋" w:hAnsi="华文仿宋" w:eastAsia="华文仿宋" w:cs="宋体"/>
          <w:color w:val="333333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宋体"/>
          <w:color w:val="333333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快递办理证书事务申请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rPr>
          <w:rFonts w:hint="default" w:ascii="华文仿宋" w:hAnsi="华文仿宋" w:eastAsia="华文仿宋" w:cs="宋体"/>
          <w:color w:val="333333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宋体"/>
          <w:color w:val="333333"/>
          <w:sz w:val="32"/>
          <w:szCs w:val="32"/>
          <w:lang w:eastAsia="zh-CN"/>
        </w:rPr>
        <w:t>河南省建设监理协会：</w:t>
      </w:r>
    </w:p>
    <w:p>
      <w:pPr>
        <w:ind w:firstLine="640" w:firstLineChars="200"/>
        <w:rPr>
          <w:rFonts w:hint="eastAsia" w:ascii="华文仿宋" w:hAnsi="华文仿宋" w:eastAsia="华文仿宋" w:cs="宋体"/>
          <w:color w:val="333333"/>
          <w:sz w:val="32"/>
          <w:szCs w:val="32"/>
          <w:vertAlign w:val="baseline"/>
          <w:lang w:eastAsia="zh-CN"/>
        </w:rPr>
      </w:pPr>
      <w:r>
        <w:rPr>
          <w:rFonts w:hint="eastAsia" w:ascii="华文仿宋" w:hAnsi="华文仿宋" w:eastAsia="华文仿宋" w:cs="宋体"/>
          <w:color w:val="333333"/>
          <w:sz w:val="32"/>
          <w:szCs w:val="32"/>
        </w:rPr>
        <w:t>我单位</w:t>
      </w:r>
      <w:r>
        <w:rPr>
          <w:rFonts w:hint="eastAsia" w:ascii="华文仿宋" w:hAnsi="华文仿宋" w:eastAsia="华文仿宋" w:cs="宋体"/>
          <w:color w:val="333333"/>
          <w:sz w:val="32"/>
          <w:szCs w:val="32"/>
          <w:lang w:eastAsia="zh-CN"/>
        </w:rPr>
        <w:t>申请快递办理专业监理工程师证书事务。证书人员名单为：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华文仿宋" w:hAnsi="华文仿宋" w:eastAsia="华文仿宋" w:cs="宋体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华文仿宋" w:hAnsi="华文仿宋" w:eastAsia="华文仿宋" w:cs="宋体"/>
          <w:color w:val="333333"/>
          <w:sz w:val="32"/>
          <w:szCs w:val="32"/>
          <w:lang w:eastAsia="zh-CN"/>
        </w:rPr>
      </w:pPr>
    </w:p>
    <w:p>
      <w:pPr>
        <w:rPr>
          <w:rFonts w:ascii="华文仿宋" w:hAnsi="华文仿宋" w:eastAsia="华文仿宋" w:cs="宋体"/>
          <w:color w:val="333333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sz w:val="32"/>
          <w:szCs w:val="32"/>
          <w:lang w:eastAsia="zh-CN"/>
        </w:rPr>
        <w:t>单位联系人：</w:t>
      </w:r>
    </w:p>
    <w:p>
      <w:pPr>
        <w:rPr>
          <w:rFonts w:hint="eastAsia" w:ascii="华文仿宋" w:hAnsi="华文仿宋" w:eastAsia="华文仿宋" w:cs="宋体"/>
          <w:color w:val="333333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sz w:val="32"/>
          <w:szCs w:val="32"/>
          <w:lang w:eastAsia="zh-CN"/>
        </w:rPr>
        <w:t>联系人</w:t>
      </w:r>
      <w:r>
        <w:rPr>
          <w:rFonts w:hint="eastAsia" w:ascii="华文仿宋" w:hAnsi="华文仿宋" w:eastAsia="华文仿宋" w:cs="宋体"/>
          <w:color w:val="333333"/>
          <w:sz w:val="32"/>
          <w:szCs w:val="32"/>
        </w:rPr>
        <w:t>电话：</w:t>
      </w:r>
    </w:p>
    <w:p>
      <w:pPr>
        <w:rPr>
          <w:rFonts w:hint="eastAsia" w:ascii="华文仿宋" w:hAnsi="华文仿宋" w:eastAsia="华文仿宋" w:cs="宋体"/>
          <w:color w:val="333333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宋体"/>
          <w:color w:val="333333"/>
          <w:sz w:val="32"/>
          <w:szCs w:val="32"/>
          <w:lang w:eastAsia="zh-CN"/>
        </w:rPr>
        <w:t>证书回寄地址：</w:t>
      </w:r>
    </w:p>
    <w:p>
      <w:pPr>
        <w:rPr>
          <w:rFonts w:ascii="华文仿宋" w:hAnsi="华文仿宋" w:eastAsia="华文仿宋" w:cs="宋体"/>
          <w:color w:val="333333"/>
          <w:sz w:val="32"/>
          <w:szCs w:val="32"/>
        </w:rPr>
      </w:pPr>
    </w:p>
    <w:p>
      <w:pPr>
        <w:rPr>
          <w:rFonts w:ascii="华文仿宋" w:hAnsi="华文仿宋" w:eastAsia="华文仿宋" w:cs="宋体"/>
          <w:color w:val="333333"/>
          <w:sz w:val="32"/>
          <w:szCs w:val="32"/>
        </w:rPr>
      </w:pPr>
    </w:p>
    <w:p>
      <w:pPr>
        <w:rPr>
          <w:rFonts w:ascii="华文仿宋" w:hAnsi="华文仿宋" w:eastAsia="华文仿宋" w:cs="宋体"/>
          <w:color w:val="333333"/>
          <w:sz w:val="32"/>
          <w:szCs w:val="32"/>
        </w:rPr>
      </w:pPr>
    </w:p>
    <w:p>
      <w:pPr>
        <w:ind w:firstLine="5120" w:firstLineChars="1600"/>
        <w:rPr>
          <w:rFonts w:ascii="华文仿宋" w:hAnsi="华文仿宋" w:eastAsia="华文仿宋" w:cs="宋体"/>
          <w:color w:val="333333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sz w:val="32"/>
          <w:szCs w:val="32"/>
        </w:rPr>
        <w:t xml:space="preserve">  （单位公章）   </w:t>
      </w:r>
    </w:p>
    <w:p>
      <w:pPr>
        <w:ind w:left="5981" w:leftChars="2467" w:hanging="800" w:hangingChars="250"/>
        <w:rPr>
          <w:rFonts w:ascii="华文仿宋" w:hAnsi="华文仿宋" w:eastAsia="华文仿宋" w:cs="宋体"/>
          <w:color w:val="333333"/>
          <w:sz w:val="32"/>
          <w:szCs w:val="32"/>
        </w:rPr>
      </w:pPr>
      <w:r>
        <w:rPr>
          <w:rFonts w:hint="eastAsia" w:ascii="华文仿宋" w:hAnsi="华文仿宋" w:eastAsia="华文仿宋" w:cs="宋体"/>
          <w:color w:val="333333"/>
          <w:sz w:val="32"/>
          <w:szCs w:val="32"/>
        </w:rPr>
        <w:t>年    月   日</w:t>
      </w:r>
    </w:p>
    <w:p>
      <w:pPr>
        <w:ind w:left="5981" w:leftChars="2467" w:hanging="800" w:hangingChars="250"/>
        <w:rPr>
          <w:rFonts w:hint="eastAsia" w:ascii="华文仿宋" w:hAnsi="华文仿宋" w:eastAsia="华文仿宋" w:cs="宋体"/>
          <w:color w:val="333333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1729E"/>
    <w:rsid w:val="7D51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2022-02-16T01:21:00Z</dcterms:created>
  <dc:creator>乐荼</dc:creator>
  <cp:lastModifiedBy>乐荼</cp:lastModifiedBy>
  <dcterms:modified xsi:type="dcterms:W3CDTF">2022-02-16T01:23:21Z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