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1CC" w:rsidRPr="00C26556" w:rsidRDefault="004671CC" w:rsidP="004671CC">
      <w:pPr>
        <w:spacing w:beforeLines="50" w:afterLines="50"/>
        <w:rPr>
          <w:rFonts w:ascii="仿宋" w:eastAsia="仿宋" w:hAnsi="仿宋" w:cs="??_GB2312" w:hint="eastAsia"/>
          <w:sz w:val="32"/>
          <w:szCs w:val="32"/>
        </w:rPr>
      </w:pPr>
      <w:r w:rsidRPr="00C26556">
        <w:rPr>
          <w:rFonts w:ascii="仿宋" w:eastAsia="仿宋" w:hAnsi="仿宋" w:hint="eastAsia"/>
          <w:sz w:val="32"/>
          <w:szCs w:val="32"/>
        </w:rPr>
        <w:t>附件：</w:t>
      </w:r>
      <w:r w:rsidRPr="00C26556">
        <w:rPr>
          <w:rFonts w:ascii="仿宋" w:eastAsia="仿宋" w:hAnsi="仿宋" w:cs="??_GB2312" w:hint="eastAsia"/>
          <w:sz w:val="32"/>
          <w:szCs w:val="32"/>
        </w:rPr>
        <w:t xml:space="preserve">     </w:t>
      </w:r>
    </w:p>
    <w:p w:rsidR="004671CC" w:rsidRDefault="004671CC" w:rsidP="004671CC">
      <w:pPr>
        <w:jc w:val="center"/>
        <w:rPr>
          <w:rFonts w:ascii="方正小标宋简体" w:eastAsia="方正小标宋简体" w:cs="黑体" w:hint="eastAsia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河南省建设监理协会团体标准制定修订项目</w:t>
      </w:r>
    </w:p>
    <w:p w:rsidR="004671CC" w:rsidRDefault="004671CC" w:rsidP="004671CC">
      <w:pPr>
        <w:jc w:val="center"/>
        <w:rPr>
          <w:rFonts w:ascii="方正小标宋简体" w:eastAsia="方正小标宋简体" w:hint="eastAsia"/>
          <w:sz w:val="36"/>
          <w:szCs w:val="36"/>
        </w:rPr>
      </w:pPr>
      <w:r>
        <w:rPr>
          <w:rFonts w:ascii="方正小标宋简体" w:eastAsia="方正小标宋简体" w:cs="黑体" w:hint="eastAsia"/>
          <w:sz w:val="36"/>
          <w:szCs w:val="36"/>
        </w:rPr>
        <w:t>立项申请书</w:t>
      </w:r>
    </w:p>
    <w:p w:rsidR="004671CC" w:rsidRPr="004127B7" w:rsidRDefault="004671CC" w:rsidP="004671CC">
      <w:pPr>
        <w:jc w:val="center"/>
        <w:rPr>
          <w:rFonts w:ascii="仿宋" w:eastAsia="仿宋" w:hAnsi="仿宋" w:hint="eastAsia"/>
          <w:sz w:val="28"/>
          <w:szCs w:val="28"/>
        </w:rPr>
      </w:pPr>
      <w:r w:rsidRPr="004127B7">
        <w:rPr>
          <w:rFonts w:ascii="仿宋" w:eastAsia="仿宋" w:hAnsi="仿宋"/>
          <w:sz w:val="28"/>
          <w:szCs w:val="28"/>
        </w:rPr>
        <w:t xml:space="preserve">                         编号</w:t>
      </w:r>
      <w:r w:rsidRPr="004127B7">
        <w:rPr>
          <w:rFonts w:ascii="仿宋" w:eastAsia="仿宋" w:hAnsi="仿宋" w:hint="eastAsia"/>
          <w:sz w:val="28"/>
          <w:szCs w:val="28"/>
        </w:rPr>
        <w:t>：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630"/>
        <w:gridCol w:w="3465"/>
        <w:gridCol w:w="1155"/>
        <w:gridCol w:w="1910"/>
      </w:tblGrid>
      <w:tr w:rsidR="004671CC" w:rsidRPr="004127B7" w:rsidTr="00885731">
        <w:trPr>
          <w:cantSplit/>
          <w:trHeight w:val="592"/>
          <w:jc w:val="center"/>
        </w:trPr>
        <w:tc>
          <w:tcPr>
            <w:tcW w:w="1368" w:type="dxa"/>
          </w:tcPr>
          <w:p w:rsidR="004671CC" w:rsidRPr="004127B7" w:rsidRDefault="004671CC" w:rsidP="00885731">
            <w:pPr>
              <w:spacing w:line="66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标准名称</w:t>
            </w:r>
          </w:p>
        </w:tc>
        <w:tc>
          <w:tcPr>
            <w:tcW w:w="4095" w:type="dxa"/>
            <w:gridSpan w:val="2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155" w:type="dxa"/>
          </w:tcPr>
          <w:p w:rsidR="004671CC" w:rsidRPr="004127B7" w:rsidRDefault="004671CC" w:rsidP="00885731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标准</w:t>
            </w:r>
          </w:p>
          <w:p w:rsidR="004671CC" w:rsidRPr="004127B7" w:rsidRDefault="004671CC" w:rsidP="00885731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类别</w:t>
            </w:r>
          </w:p>
        </w:tc>
        <w:tc>
          <w:tcPr>
            <w:tcW w:w="1910" w:type="dxa"/>
          </w:tcPr>
          <w:p w:rsidR="004671CC" w:rsidRPr="004127B7" w:rsidRDefault="004671CC" w:rsidP="00885731">
            <w:pPr>
              <w:spacing w:line="40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工程建设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/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产品</w:t>
            </w:r>
          </w:p>
        </w:tc>
      </w:tr>
      <w:tr w:rsidR="004671CC" w:rsidRPr="004127B7" w:rsidTr="00885731">
        <w:trPr>
          <w:cantSplit/>
          <w:trHeight w:val="596"/>
          <w:jc w:val="center"/>
        </w:trPr>
        <w:tc>
          <w:tcPr>
            <w:tcW w:w="1998" w:type="dxa"/>
            <w:gridSpan w:val="2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编制工作类别</w:t>
            </w:r>
          </w:p>
        </w:tc>
        <w:tc>
          <w:tcPr>
            <w:tcW w:w="6530" w:type="dxa"/>
            <w:gridSpan w:val="3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 xml:space="preserve">制定   </w:t>
            </w:r>
            <w:r w:rsidRPr="004127B7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 xml:space="preserve">修订   </w:t>
            </w:r>
            <w:r w:rsidRPr="004127B7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局部修订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（在</w:t>
            </w:r>
            <w:r w:rsidRPr="004127B7">
              <w:rPr>
                <w:rFonts w:ascii="仿宋" w:eastAsia="仿宋" w:hAnsi="仿宋" w:hint="eastAsia"/>
                <w:kern w:val="0"/>
                <w:sz w:val="28"/>
                <w:szCs w:val="28"/>
              </w:rPr>
              <w:t>□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内打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√）</w:t>
            </w:r>
          </w:p>
        </w:tc>
      </w:tr>
      <w:tr w:rsidR="004671CC" w:rsidRPr="004127B7" w:rsidTr="00885731">
        <w:trPr>
          <w:cantSplit/>
          <w:trHeight w:val="596"/>
          <w:jc w:val="center"/>
        </w:trPr>
        <w:tc>
          <w:tcPr>
            <w:tcW w:w="1998" w:type="dxa"/>
            <w:gridSpan w:val="2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计划编制时间</w:t>
            </w:r>
          </w:p>
        </w:tc>
        <w:tc>
          <w:tcPr>
            <w:tcW w:w="6530" w:type="dxa"/>
            <w:gridSpan w:val="3"/>
          </w:tcPr>
          <w:p w:rsidR="004671CC" w:rsidRPr="004127B7" w:rsidRDefault="004671CC" w:rsidP="00885731">
            <w:pPr>
              <w:ind w:firstLineChars="50" w:firstLine="140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日至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671CC" w:rsidRPr="004127B7" w:rsidTr="00885731">
        <w:trPr>
          <w:cantSplit/>
          <w:trHeight w:val="8744"/>
          <w:jc w:val="center"/>
        </w:trPr>
        <w:tc>
          <w:tcPr>
            <w:tcW w:w="8528" w:type="dxa"/>
            <w:gridSpan w:val="5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编制标准的必要性、目的和意义（包括技术可靠性、先进性和经济合理性）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trHeight w:val="4261"/>
          <w:jc w:val="center"/>
        </w:trPr>
        <w:tc>
          <w:tcPr>
            <w:tcW w:w="8528" w:type="dxa"/>
            <w:gridSpan w:val="5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主要技术内容、国内外情况说明：</w:t>
            </w:r>
          </w:p>
        </w:tc>
      </w:tr>
      <w:tr w:rsidR="004671CC" w:rsidRPr="004127B7" w:rsidTr="00885731">
        <w:trPr>
          <w:trHeight w:val="3389"/>
          <w:jc w:val="center"/>
        </w:trPr>
        <w:tc>
          <w:tcPr>
            <w:tcW w:w="8528" w:type="dxa"/>
            <w:gridSpan w:val="5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bookmarkStart w:id="0" w:name="OLE_LINK2"/>
            <w:r w:rsidRPr="004127B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相关标准及法律法规情况，与国内外相关标准的内容比对（包括国内、外标准的名称和编号，是否存在重复情况）</w:t>
            </w:r>
            <w:bookmarkEnd w:id="0"/>
          </w:p>
        </w:tc>
      </w:tr>
      <w:tr w:rsidR="004671CC" w:rsidRPr="004127B7" w:rsidTr="00885731">
        <w:trPr>
          <w:trHeight w:val="5432"/>
          <w:jc w:val="center"/>
        </w:trPr>
        <w:tc>
          <w:tcPr>
            <w:tcW w:w="8528" w:type="dxa"/>
            <w:gridSpan w:val="5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涉及专利情况（包括专利名称、专利号、专利权人、有效期等相关信息，需提交相关专利证明文件复印件）以及专利权人对专利纳入标准的声明（有两种情况：专利免费许可、专利费合理无歧视收费许可）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trHeight w:val="7031"/>
          <w:jc w:val="center"/>
        </w:trPr>
        <w:tc>
          <w:tcPr>
            <w:tcW w:w="8528" w:type="dxa"/>
            <w:gridSpan w:val="5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lastRenderedPageBreak/>
              <w:t>标准的主要章节、内容框架和适用范围</w:t>
            </w:r>
          </w:p>
        </w:tc>
      </w:tr>
      <w:tr w:rsidR="004671CC" w:rsidRPr="004127B7" w:rsidTr="00885731">
        <w:trPr>
          <w:trHeight w:val="5609"/>
          <w:jc w:val="center"/>
        </w:trPr>
        <w:tc>
          <w:tcPr>
            <w:tcW w:w="8528" w:type="dxa"/>
            <w:gridSpan w:val="5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尚需要解决的其他问题和适当补充试验、研究内容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4671CC" w:rsidRPr="004127B7" w:rsidRDefault="004671CC" w:rsidP="004671CC">
      <w:pPr>
        <w:rPr>
          <w:rFonts w:ascii="仿宋" w:eastAsia="仿宋" w:hAnsi="仿宋"/>
          <w:vanish/>
          <w:sz w:val="28"/>
          <w:szCs w:val="28"/>
        </w:rPr>
      </w:pPr>
    </w:p>
    <w:tbl>
      <w:tblPr>
        <w:tblpPr w:leftFromText="180" w:rightFromText="180" w:vertAnchor="text" w:horzAnchor="margin" w:tblpXSpec="center" w:tblpY="9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161"/>
        <w:gridCol w:w="180"/>
        <w:gridCol w:w="1232"/>
        <w:gridCol w:w="840"/>
        <w:gridCol w:w="1155"/>
        <w:gridCol w:w="420"/>
        <w:gridCol w:w="840"/>
        <w:gridCol w:w="105"/>
        <w:gridCol w:w="1470"/>
      </w:tblGrid>
      <w:tr w:rsidR="004671CC" w:rsidRPr="004127B7" w:rsidTr="00885731">
        <w:trPr>
          <w:cantSplit/>
          <w:trHeight w:hRule="exact" w:val="680"/>
        </w:trPr>
        <w:tc>
          <w:tcPr>
            <w:tcW w:w="2161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lastRenderedPageBreak/>
              <w:sym w:font="Wingdings" w:char="F081"/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680"/>
        </w:trPr>
        <w:tc>
          <w:tcPr>
            <w:tcW w:w="2161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7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680"/>
        </w:trPr>
        <w:tc>
          <w:tcPr>
            <w:tcW w:w="2161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155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680"/>
        </w:trPr>
        <w:tc>
          <w:tcPr>
            <w:tcW w:w="2161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sym w:font="Wingdings" w:char="F082"/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主编单位名称</w:t>
            </w:r>
          </w:p>
        </w:tc>
        <w:tc>
          <w:tcPr>
            <w:tcW w:w="6242" w:type="dxa"/>
            <w:gridSpan w:val="8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680"/>
        </w:trPr>
        <w:tc>
          <w:tcPr>
            <w:tcW w:w="2161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主编人姓名</w:t>
            </w:r>
          </w:p>
        </w:tc>
        <w:tc>
          <w:tcPr>
            <w:tcW w:w="1412" w:type="dxa"/>
            <w:gridSpan w:val="2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年龄</w:t>
            </w:r>
          </w:p>
        </w:tc>
        <w:tc>
          <w:tcPr>
            <w:tcW w:w="1155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学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历</w:t>
            </w:r>
          </w:p>
        </w:tc>
        <w:tc>
          <w:tcPr>
            <w:tcW w:w="147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680"/>
        </w:trPr>
        <w:tc>
          <w:tcPr>
            <w:tcW w:w="2161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职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称</w:t>
            </w:r>
          </w:p>
        </w:tc>
        <w:tc>
          <w:tcPr>
            <w:tcW w:w="1412" w:type="dxa"/>
            <w:gridSpan w:val="2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职务</w:t>
            </w:r>
          </w:p>
        </w:tc>
        <w:tc>
          <w:tcPr>
            <w:tcW w:w="1155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1365" w:type="dxa"/>
            <w:gridSpan w:val="3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外语水平</w:t>
            </w:r>
          </w:p>
        </w:tc>
        <w:tc>
          <w:tcPr>
            <w:tcW w:w="1470" w:type="dxa"/>
            <w:vAlign w:val="center"/>
          </w:tcPr>
          <w:p w:rsidR="004671CC" w:rsidRPr="004127B7" w:rsidRDefault="004671CC" w:rsidP="00885731">
            <w:pPr>
              <w:spacing w:line="48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trHeight w:hRule="exact" w:val="3234"/>
        </w:trPr>
        <w:tc>
          <w:tcPr>
            <w:tcW w:w="8403" w:type="dxa"/>
            <w:gridSpan w:val="9"/>
          </w:tcPr>
          <w:p w:rsidR="004671CC" w:rsidRPr="004127B7" w:rsidRDefault="004671CC" w:rsidP="00885731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参编单位名称：</w:t>
            </w:r>
          </w:p>
          <w:p w:rsidR="004671CC" w:rsidRPr="004127B7" w:rsidRDefault="004671CC" w:rsidP="00885731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spacing w:line="48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trHeight w:hRule="exact" w:val="2175"/>
        </w:trPr>
        <w:tc>
          <w:tcPr>
            <w:tcW w:w="8403" w:type="dxa"/>
            <w:gridSpan w:val="9"/>
          </w:tcPr>
          <w:p w:rsidR="004671CC" w:rsidRPr="004127B7" w:rsidRDefault="004671CC" w:rsidP="00885731">
            <w:pPr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编制经费预算总计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  <w:p w:rsidR="004671CC" w:rsidRPr="004127B7" w:rsidRDefault="004671CC" w:rsidP="00885731">
            <w:pPr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其中：编制单位自筹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  <w:p w:rsidR="004671CC" w:rsidRPr="004127B7" w:rsidRDefault="004671CC" w:rsidP="00885731">
            <w:pPr>
              <w:spacing w:line="60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其他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万元</w:t>
            </w:r>
          </w:p>
        </w:tc>
      </w:tr>
      <w:tr w:rsidR="004671CC" w:rsidRPr="004127B7" w:rsidTr="00885731">
        <w:trPr>
          <w:trHeight w:hRule="exact" w:val="737"/>
        </w:trPr>
        <w:tc>
          <w:tcPr>
            <w:tcW w:w="2341" w:type="dxa"/>
            <w:gridSpan w:val="2"/>
          </w:tcPr>
          <w:p w:rsidR="004671CC" w:rsidRPr="004127B7" w:rsidRDefault="004671CC" w:rsidP="00885731">
            <w:pPr>
              <w:spacing w:line="6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联系人</w:t>
            </w:r>
          </w:p>
        </w:tc>
        <w:tc>
          <w:tcPr>
            <w:tcW w:w="6062" w:type="dxa"/>
            <w:gridSpan w:val="7"/>
          </w:tcPr>
          <w:p w:rsidR="004671CC" w:rsidRPr="004127B7" w:rsidRDefault="004671CC" w:rsidP="00885731">
            <w:pPr>
              <w:spacing w:line="7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trHeight w:hRule="exact" w:val="737"/>
        </w:trPr>
        <w:tc>
          <w:tcPr>
            <w:tcW w:w="2341" w:type="dxa"/>
            <w:gridSpan w:val="2"/>
          </w:tcPr>
          <w:p w:rsidR="004671CC" w:rsidRPr="004127B7" w:rsidRDefault="004671CC" w:rsidP="00885731">
            <w:pPr>
              <w:spacing w:line="6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联系人电话</w:t>
            </w:r>
          </w:p>
        </w:tc>
        <w:tc>
          <w:tcPr>
            <w:tcW w:w="6062" w:type="dxa"/>
            <w:gridSpan w:val="7"/>
          </w:tcPr>
          <w:p w:rsidR="004671CC" w:rsidRPr="004127B7" w:rsidRDefault="004671CC" w:rsidP="00885731">
            <w:pPr>
              <w:spacing w:line="7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trHeight w:hRule="exact" w:val="737"/>
        </w:trPr>
        <w:tc>
          <w:tcPr>
            <w:tcW w:w="2341" w:type="dxa"/>
            <w:gridSpan w:val="2"/>
          </w:tcPr>
          <w:p w:rsidR="004671CC" w:rsidRPr="004127B7" w:rsidRDefault="004671CC" w:rsidP="00885731">
            <w:pPr>
              <w:spacing w:line="6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申请立项单位</w:t>
            </w:r>
          </w:p>
          <w:p w:rsidR="004671CC" w:rsidRPr="004127B7" w:rsidRDefault="004671CC" w:rsidP="00885731">
            <w:pPr>
              <w:spacing w:line="72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6062" w:type="dxa"/>
            <w:gridSpan w:val="7"/>
          </w:tcPr>
          <w:p w:rsidR="004671CC" w:rsidRPr="004127B7" w:rsidRDefault="004671CC" w:rsidP="00885731">
            <w:pPr>
              <w:spacing w:line="7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737"/>
        </w:trPr>
        <w:tc>
          <w:tcPr>
            <w:tcW w:w="2341" w:type="dxa"/>
            <w:gridSpan w:val="2"/>
          </w:tcPr>
          <w:p w:rsidR="004671CC" w:rsidRPr="004127B7" w:rsidRDefault="004671CC" w:rsidP="00885731">
            <w:pPr>
              <w:spacing w:line="6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通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讯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地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址</w:t>
            </w:r>
          </w:p>
        </w:tc>
        <w:tc>
          <w:tcPr>
            <w:tcW w:w="3647" w:type="dxa"/>
            <w:gridSpan w:val="4"/>
          </w:tcPr>
          <w:p w:rsidR="004671CC" w:rsidRPr="004127B7" w:rsidRDefault="004671CC" w:rsidP="00885731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4671CC" w:rsidRPr="004127B7" w:rsidRDefault="004671CC" w:rsidP="00885731">
            <w:pPr>
              <w:spacing w:line="6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邮编</w:t>
            </w:r>
          </w:p>
        </w:tc>
        <w:tc>
          <w:tcPr>
            <w:tcW w:w="1575" w:type="dxa"/>
            <w:gridSpan w:val="2"/>
          </w:tcPr>
          <w:p w:rsidR="004671CC" w:rsidRPr="004127B7" w:rsidRDefault="004671CC" w:rsidP="00885731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  <w:tr w:rsidR="004671CC" w:rsidRPr="004127B7" w:rsidTr="00885731">
        <w:trPr>
          <w:cantSplit/>
          <w:trHeight w:hRule="exact" w:val="737"/>
        </w:trPr>
        <w:tc>
          <w:tcPr>
            <w:tcW w:w="2341" w:type="dxa"/>
            <w:gridSpan w:val="2"/>
          </w:tcPr>
          <w:p w:rsidR="004671CC" w:rsidRPr="004127B7" w:rsidRDefault="004671CC" w:rsidP="00885731">
            <w:pPr>
              <w:spacing w:line="640" w:lineRule="exact"/>
              <w:jc w:val="center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电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子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邮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箱</w:t>
            </w:r>
          </w:p>
        </w:tc>
        <w:tc>
          <w:tcPr>
            <w:tcW w:w="3647" w:type="dxa"/>
            <w:gridSpan w:val="4"/>
          </w:tcPr>
          <w:p w:rsidR="004671CC" w:rsidRPr="004127B7" w:rsidRDefault="004671CC" w:rsidP="00885731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  <w:tc>
          <w:tcPr>
            <w:tcW w:w="840" w:type="dxa"/>
          </w:tcPr>
          <w:p w:rsidR="004671CC" w:rsidRPr="004127B7" w:rsidRDefault="004671CC" w:rsidP="00885731">
            <w:pPr>
              <w:spacing w:line="640" w:lineRule="exact"/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传真</w:t>
            </w:r>
          </w:p>
        </w:tc>
        <w:tc>
          <w:tcPr>
            <w:tcW w:w="1575" w:type="dxa"/>
            <w:gridSpan w:val="2"/>
          </w:tcPr>
          <w:p w:rsidR="004671CC" w:rsidRPr="004127B7" w:rsidRDefault="004671CC" w:rsidP="00885731">
            <w:pPr>
              <w:spacing w:line="520" w:lineRule="exact"/>
              <w:rPr>
                <w:rFonts w:ascii="仿宋" w:eastAsia="仿宋" w:hAnsi="仿宋" w:hint="eastAsia"/>
                <w:sz w:val="28"/>
                <w:szCs w:val="28"/>
              </w:rPr>
            </w:pPr>
          </w:p>
        </w:tc>
      </w:tr>
    </w:tbl>
    <w:p w:rsidR="004671CC" w:rsidRPr="004127B7" w:rsidRDefault="004671CC" w:rsidP="004671CC">
      <w:pPr>
        <w:rPr>
          <w:rFonts w:ascii="仿宋" w:eastAsia="仿宋" w:hAnsi="仿宋"/>
          <w:vanish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85"/>
      </w:tblGrid>
      <w:tr w:rsidR="004671CC" w:rsidRPr="004127B7" w:rsidTr="00885731">
        <w:trPr>
          <w:trHeight w:hRule="exact" w:val="3118"/>
          <w:jc w:val="center"/>
        </w:trPr>
        <w:tc>
          <w:tcPr>
            <w:tcW w:w="8385" w:type="dxa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lastRenderedPageBreak/>
              <w:sym w:font="Wingdings" w:char="F081"/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主编单位意见：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单位负责人签字：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671CC" w:rsidRPr="004127B7" w:rsidTr="00885731">
        <w:trPr>
          <w:trHeight w:hRule="exact" w:val="3118"/>
          <w:jc w:val="center"/>
        </w:trPr>
        <w:tc>
          <w:tcPr>
            <w:tcW w:w="8385" w:type="dxa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sym w:font="Wingdings" w:char="F082"/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主编单位意见：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单位负责人签字：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  <w:tr w:rsidR="004671CC" w:rsidRPr="004127B7" w:rsidTr="00885731">
        <w:trPr>
          <w:trHeight w:val="6492"/>
          <w:jc w:val="center"/>
        </w:trPr>
        <w:tc>
          <w:tcPr>
            <w:tcW w:w="8385" w:type="dxa"/>
          </w:tcPr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hint="eastAsia"/>
                <w:sz w:val="28"/>
                <w:szCs w:val="28"/>
              </w:rPr>
              <w:t>河南省建设监理协会审核意见：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</w:p>
          <w:p w:rsidR="004671CC" w:rsidRPr="004127B7" w:rsidRDefault="004671CC" w:rsidP="00885731">
            <w:pPr>
              <w:rPr>
                <w:rFonts w:ascii="仿宋" w:eastAsia="仿宋" w:hAnsi="仿宋" w:cs="??_GB2312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（公章）</w:t>
            </w:r>
          </w:p>
          <w:p w:rsidR="004671CC" w:rsidRPr="004127B7" w:rsidRDefault="004671CC" w:rsidP="00885731">
            <w:pPr>
              <w:rPr>
                <w:rFonts w:ascii="仿宋" w:eastAsia="仿宋" w:hAnsi="仿宋" w:hint="eastAsia"/>
                <w:sz w:val="28"/>
                <w:szCs w:val="28"/>
              </w:rPr>
            </w:pP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                                 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年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月</w:t>
            </w:r>
            <w:r w:rsidRPr="004127B7">
              <w:rPr>
                <w:rFonts w:ascii="仿宋" w:eastAsia="仿宋" w:hAnsi="仿宋" w:cs="??_GB2312" w:hint="eastAsia"/>
                <w:sz w:val="28"/>
                <w:szCs w:val="28"/>
              </w:rPr>
              <w:t xml:space="preserve">   </w:t>
            </w:r>
            <w:r w:rsidRPr="004127B7">
              <w:rPr>
                <w:rFonts w:ascii="仿宋" w:eastAsia="仿宋" w:hAnsi="仿宋" w:hint="eastAsia"/>
                <w:sz w:val="28"/>
                <w:szCs w:val="28"/>
              </w:rPr>
              <w:t>日</w:t>
            </w:r>
          </w:p>
        </w:tc>
      </w:tr>
    </w:tbl>
    <w:p w:rsidR="00736D4A" w:rsidRDefault="004671CC" w:rsidP="007C55A3">
      <w:pPr>
        <w:ind w:left="-359" w:right="-393" w:firstLine="480"/>
      </w:pPr>
      <w:r w:rsidRPr="004127B7">
        <w:rPr>
          <w:rFonts w:ascii="仿宋" w:eastAsia="仿宋" w:hAnsi="仿宋" w:hint="eastAsia"/>
          <w:sz w:val="28"/>
          <w:szCs w:val="28"/>
        </w:rPr>
        <w:t>注：表格空间不够可加页。</w:t>
      </w:r>
    </w:p>
    <w:sectPr w:rsidR="00736D4A" w:rsidSect="00736D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Times New Roman"/>
    <w:charset w:val="00"/>
    <w:family w:val="auto"/>
    <w:pitch w:val="default"/>
    <w:sig w:usb0="00000000" w:usb1="00000000" w:usb2="00000000" w:usb3="00000000" w:csb0="0000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72FC7"/>
    <w:multiLevelType w:val="multilevel"/>
    <w:tmpl w:val="77E72FC7"/>
    <w:lvl w:ilvl="0">
      <w:start w:val="1"/>
      <w:numFmt w:val="decimal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eastAsia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671CC"/>
    <w:rsid w:val="00030A53"/>
    <w:rsid w:val="000573B7"/>
    <w:rsid w:val="00073D43"/>
    <w:rsid w:val="000847F8"/>
    <w:rsid w:val="00086425"/>
    <w:rsid w:val="000B5954"/>
    <w:rsid w:val="000B791F"/>
    <w:rsid w:val="00110538"/>
    <w:rsid w:val="001157F7"/>
    <w:rsid w:val="00120DC6"/>
    <w:rsid w:val="00124F33"/>
    <w:rsid w:val="001319C8"/>
    <w:rsid w:val="00137269"/>
    <w:rsid w:val="00147492"/>
    <w:rsid w:val="00176C8B"/>
    <w:rsid w:val="00180831"/>
    <w:rsid w:val="00187A4C"/>
    <w:rsid w:val="001A1CD1"/>
    <w:rsid w:val="001A5F54"/>
    <w:rsid w:val="001C5058"/>
    <w:rsid w:val="001E6E6D"/>
    <w:rsid w:val="002013B6"/>
    <w:rsid w:val="00205D9B"/>
    <w:rsid w:val="00214EED"/>
    <w:rsid w:val="00223B08"/>
    <w:rsid w:val="002263B3"/>
    <w:rsid w:val="00250D67"/>
    <w:rsid w:val="00273D80"/>
    <w:rsid w:val="00274512"/>
    <w:rsid w:val="00277B91"/>
    <w:rsid w:val="00292209"/>
    <w:rsid w:val="002A4597"/>
    <w:rsid w:val="002B4A57"/>
    <w:rsid w:val="002B7BC0"/>
    <w:rsid w:val="002C3C8D"/>
    <w:rsid w:val="002E644B"/>
    <w:rsid w:val="003608C8"/>
    <w:rsid w:val="003E195E"/>
    <w:rsid w:val="003E1F3F"/>
    <w:rsid w:val="003F2B9D"/>
    <w:rsid w:val="003F487B"/>
    <w:rsid w:val="00420967"/>
    <w:rsid w:val="004325EB"/>
    <w:rsid w:val="00443C1C"/>
    <w:rsid w:val="0046585B"/>
    <w:rsid w:val="004671CC"/>
    <w:rsid w:val="00474A28"/>
    <w:rsid w:val="004D7F22"/>
    <w:rsid w:val="00507D82"/>
    <w:rsid w:val="00511BF5"/>
    <w:rsid w:val="0053183D"/>
    <w:rsid w:val="0058420D"/>
    <w:rsid w:val="005907E0"/>
    <w:rsid w:val="005C1180"/>
    <w:rsid w:val="005E1C34"/>
    <w:rsid w:val="005E2F14"/>
    <w:rsid w:val="0060244D"/>
    <w:rsid w:val="0060756C"/>
    <w:rsid w:val="00620BEE"/>
    <w:rsid w:val="006479D5"/>
    <w:rsid w:val="006658BF"/>
    <w:rsid w:val="00671865"/>
    <w:rsid w:val="00674028"/>
    <w:rsid w:val="006A420C"/>
    <w:rsid w:val="006B0AE4"/>
    <w:rsid w:val="006B4D89"/>
    <w:rsid w:val="006F547A"/>
    <w:rsid w:val="006F6417"/>
    <w:rsid w:val="007072B9"/>
    <w:rsid w:val="00720C22"/>
    <w:rsid w:val="00734F9D"/>
    <w:rsid w:val="00736D4A"/>
    <w:rsid w:val="00743732"/>
    <w:rsid w:val="0074517C"/>
    <w:rsid w:val="0076254A"/>
    <w:rsid w:val="00764259"/>
    <w:rsid w:val="00772B65"/>
    <w:rsid w:val="007A2714"/>
    <w:rsid w:val="007C2C2C"/>
    <w:rsid w:val="007C55A3"/>
    <w:rsid w:val="007C656E"/>
    <w:rsid w:val="007D638F"/>
    <w:rsid w:val="007F1663"/>
    <w:rsid w:val="00806A2B"/>
    <w:rsid w:val="008602A8"/>
    <w:rsid w:val="008678FE"/>
    <w:rsid w:val="00893C4A"/>
    <w:rsid w:val="00896F7A"/>
    <w:rsid w:val="008A6148"/>
    <w:rsid w:val="008B16AB"/>
    <w:rsid w:val="008C3542"/>
    <w:rsid w:val="008C4AEA"/>
    <w:rsid w:val="008C5C25"/>
    <w:rsid w:val="008D1A85"/>
    <w:rsid w:val="008F667F"/>
    <w:rsid w:val="00932201"/>
    <w:rsid w:val="00933FFD"/>
    <w:rsid w:val="009378CF"/>
    <w:rsid w:val="00941B8B"/>
    <w:rsid w:val="009823B8"/>
    <w:rsid w:val="00983DA3"/>
    <w:rsid w:val="0099741B"/>
    <w:rsid w:val="009B1FA8"/>
    <w:rsid w:val="009B5EE1"/>
    <w:rsid w:val="009B7256"/>
    <w:rsid w:val="009C2F41"/>
    <w:rsid w:val="009C51E9"/>
    <w:rsid w:val="00A51A74"/>
    <w:rsid w:val="00A83B11"/>
    <w:rsid w:val="00A85110"/>
    <w:rsid w:val="00A857B1"/>
    <w:rsid w:val="00A96F8E"/>
    <w:rsid w:val="00AD3CA3"/>
    <w:rsid w:val="00AF03C9"/>
    <w:rsid w:val="00B27F88"/>
    <w:rsid w:val="00B52772"/>
    <w:rsid w:val="00BA53AE"/>
    <w:rsid w:val="00BB5E12"/>
    <w:rsid w:val="00BD4D89"/>
    <w:rsid w:val="00BD7276"/>
    <w:rsid w:val="00BF23CB"/>
    <w:rsid w:val="00BF3903"/>
    <w:rsid w:val="00BF6AD6"/>
    <w:rsid w:val="00C0792C"/>
    <w:rsid w:val="00C10D8F"/>
    <w:rsid w:val="00C15A8D"/>
    <w:rsid w:val="00C15D66"/>
    <w:rsid w:val="00C17B7B"/>
    <w:rsid w:val="00C26FD8"/>
    <w:rsid w:val="00C357B0"/>
    <w:rsid w:val="00C445D4"/>
    <w:rsid w:val="00C734FB"/>
    <w:rsid w:val="00C73A66"/>
    <w:rsid w:val="00C8112C"/>
    <w:rsid w:val="00CB5B26"/>
    <w:rsid w:val="00CC3766"/>
    <w:rsid w:val="00CD1DB7"/>
    <w:rsid w:val="00CD3F81"/>
    <w:rsid w:val="00CE29B7"/>
    <w:rsid w:val="00CF0EA6"/>
    <w:rsid w:val="00D17107"/>
    <w:rsid w:val="00D23905"/>
    <w:rsid w:val="00D40CE8"/>
    <w:rsid w:val="00D735DB"/>
    <w:rsid w:val="00D826F1"/>
    <w:rsid w:val="00D83D24"/>
    <w:rsid w:val="00D863ED"/>
    <w:rsid w:val="00D905BF"/>
    <w:rsid w:val="00DA58FF"/>
    <w:rsid w:val="00DB5882"/>
    <w:rsid w:val="00DD2972"/>
    <w:rsid w:val="00DE6827"/>
    <w:rsid w:val="00E02751"/>
    <w:rsid w:val="00E33AE9"/>
    <w:rsid w:val="00E47028"/>
    <w:rsid w:val="00E610DC"/>
    <w:rsid w:val="00E70D49"/>
    <w:rsid w:val="00E72058"/>
    <w:rsid w:val="00E9273C"/>
    <w:rsid w:val="00EA7FE6"/>
    <w:rsid w:val="00EB1FD7"/>
    <w:rsid w:val="00EB26D2"/>
    <w:rsid w:val="00EC7400"/>
    <w:rsid w:val="00ED18A8"/>
    <w:rsid w:val="00EF12FB"/>
    <w:rsid w:val="00F11EC3"/>
    <w:rsid w:val="00F138C5"/>
    <w:rsid w:val="00F30CCA"/>
    <w:rsid w:val="00F343AD"/>
    <w:rsid w:val="00F44ADC"/>
    <w:rsid w:val="00F62DCB"/>
    <w:rsid w:val="00F66EC4"/>
    <w:rsid w:val="00F7233F"/>
    <w:rsid w:val="00F874D2"/>
    <w:rsid w:val="00FA5E42"/>
    <w:rsid w:val="00FA6EC3"/>
    <w:rsid w:val="00FA7883"/>
    <w:rsid w:val="00FC54CE"/>
    <w:rsid w:val="00FE0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1CC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link w:val="1Char"/>
    <w:uiPriority w:val="9"/>
    <w:qFormat/>
    <w:rsid w:val="00F874D2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semiHidden/>
    <w:unhideWhenUsed/>
    <w:qFormat/>
    <w:locked/>
    <w:rsid w:val="00F874D2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semiHidden/>
    <w:unhideWhenUsed/>
    <w:qFormat/>
    <w:locked/>
    <w:rsid w:val="00F874D2"/>
    <w:pPr>
      <w:keepNext/>
      <w:keepLines/>
      <w:spacing w:before="260" w:after="260" w:line="416" w:lineRule="auto"/>
      <w:outlineLvl w:val="2"/>
    </w:pPr>
    <w:rPr>
      <w:rFonts w:ascii="Calibri" w:hAnsi="Calibr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locked/>
    <w:rsid w:val="00F874D2"/>
    <w:rPr>
      <w:b/>
      <w:bCs/>
    </w:rPr>
  </w:style>
  <w:style w:type="character" w:styleId="a4">
    <w:name w:val="Emphasis"/>
    <w:qFormat/>
    <w:locked/>
    <w:rsid w:val="00F874D2"/>
    <w:rPr>
      <w:i/>
      <w:iCs/>
    </w:rPr>
  </w:style>
  <w:style w:type="character" w:customStyle="1" w:styleId="1Char">
    <w:name w:val="标题 1 Char"/>
    <w:basedOn w:val="a0"/>
    <w:link w:val="1"/>
    <w:uiPriority w:val="9"/>
    <w:rsid w:val="00F874D2"/>
    <w:rPr>
      <w:rFonts w:ascii="宋体" w:hAnsi="宋体" w:cs="宋体"/>
      <w:b/>
      <w:bCs/>
      <w:kern w:val="36"/>
      <w:sz w:val="48"/>
      <w:szCs w:val="48"/>
    </w:rPr>
  </w:style>
  <w:style w:type="character" w:customStyle="1" w:styleId="2Char">
    <w:name w:val="标题 2 Char"/>
    <w:link w:val="2"/>
    <w:semiHidden/>
    <w:rsid w:val="00F874D2"/>
    <w:rPr>
      <w:rFonts w:asciiTheme="majorHAnsi" w:eastAsiaTheme="majorEastAsia" w:hAnsiTheme="majorHAnsi" w:cstheme="majorBidi"/>
      <w:b/>
      <w:bCs/>
      <w:kern w:val="2"/>
      <w:sz w:val="32"/>
      <w:szCs w:val="32"/>
    </w:rPr>
  </w:style>
  <w:style w:type="character" w:customStyle="1" w:styleId="3Char">
    <w:name w:val="标题 3 Char"/>
    <w:link w:val="3"/>
    <w:semiHidden/>
    <w:rsid w:val="00F874D2"/>
    <w:rPr>
      <w:b/>
      <w:bCs/>
      <w:kern w:val="2"/>
      <w:sz w:val="32"/>
      <w:szCs w:val="32"/>
    </w:rPr>
  </w:style>
  <w:style w:type="paragraph" w:styleId="a5">
    <w:name w:val="caption"/>
    <w:basedOn w:val="a"/>
    <w:next w:val="a"/>
    <w:semiHidden/>
    <w:unhideWhenUsed/>
    <w:qFormat/>
    <w:locked/>
    <w:rsid w:val="00F874D2"/>
    <w:rPr>
      <w:rFonts w:asciiTheme="majorHAnsi" w:eastAsia="黑体" w:hAnsiTheme="majorHAnsi" w:cstheme="majorBidi"/>
      <w:sz w:val="20"/>
      <w:szCs w:val="20"/>
    </w:rPr>
  </w:style>
  <w:style w:type="paragraph" w:styleId="a6">
    <w:name w:val="Title"/>
    <w:basedOn w:val="a"/>
    <w:next w:val="a"/>
    <w:link w:val="Char"/>
    <w:qFormat/>
    <w:locked/>
    <w:rsid w:val="00F874D2"/>
    <w:pPr>
      <w:spacing w:before="240" w:after="60"/>
      <w:jc w:val="center"/>
      <w:outlineLvl w:val="0"/>
    </w:pPr>
    <w:rPr>
      <w:rFonts w:asciiTheme="majorHAnsi" w:hAnsiTheme="majorHAnsi" w:cstheme="majorBidi"/>
      <w:b/>
      <w:bCs/>
      <w:sz w:val="32"/>
      <w:szCs w:val="32"/>
    </w:rPr>
  </w:style>
  <w:style w:type="character" w:customStyle="1" w:styleId="Char">
    <w:name w:val="标题 Char"/>
    <w:link w:val="a6"/>
    <w:rsid w:val="00F874D2"/>
    <w:rPr>
      <w:rFonts w:asciiTheme="majorHAnsi" w:hAnsiTheme="majorHAnsi" w:cstheme="majorBidi"/>
      <w:b/>
      <w:bCs/>
      <w:kern w:val="2"/>
      <w:sz w:val="32"/>
      <w:szCs w:val="32"/>
    </w:rPr>
  </w:style>
  <w:style w:type="paragraph" w:styleId="a7">
    <w:name w:val="List Paragraph"/>
    <w:basedOn w:val="a"/>
    <w:uiPriority w:val="34"/>
    <w:qFormat/>
    <w:rsid w:val="00F874D2"/>
    <w:pPr>
      <w:ind w:firstLineChars="200" w:firstLine="420"/>
    </w:pPr>
    <w:rPr>
      <w:rFonts w:ascii="Calibri" w:hAnsi="Calibri" w:cstheme="minorBidi"/>
      <w:szCs w:val="22"/>
    </w:rPr>
  </w:style>
  <w:style w:type="character" w:styleId="a8">
    <w:name w:val="Subtle Emphasis"/>
    <w:uiPriority w:val="19"/>
    <w:qFormat/>
    <w:rsid w:val="00F874D2"/>
    <w:rPr>
      <w:i/>
      <w:iCs/>
      <w:color w:val="808080" w:themeColor="text1" w:themeTint="7F"/>
    </w:rPr>
  </w:style>
  <w:style w:type="paragraph" w:customStyle="1" w:styleId="a9">
    <w:name w:val="二级标题"/>
    <w:basedOn w:val="a6"/>
    <w:next w:val="a"/>
    <w:link w:val="Char0"/>
    <w:rsid w:val="00D863ED"/>
    <w:pPr>
      <w:spacing w:after="120"/>
      <w:jc w:val="left"/>
      <w:outlineLvl w:val="2"/>
    </w:pPr>
    <w:rPr>
      <w:rFonts w:ascii="Times New Roman" w:hAnsi="Times New Roman"/>
      <w:sz w:val="26"/>
    </w:rPr>
  </w:style>
  <w:style w:type="character" w:customStyle="1" w:styleId="Char0">
    <w:name w:val="二级标题 Char"/>
    <w:link w:val="a9"/>
    <w:rsid w:val="00D863ED"/>
    <w:rPr>
      <w:rFonts w:eastAsia="黑体"/>
      <w:b/>
      <w:bCs/>
      <w:kern w:val="2"/>
      <w:sz w:val="26"/>
      <w:szCs w:val="32"/>
    </w:rPr>
  </w:style>
  <w:style w:type="paragraph" w:customStyle="1" w:styleId="aa">
    <w:name w:val="三级标题"/>
    <w:basedOn w:val="a6"/>
    <w:next w:val="a"/>
    <w:rsid w:val="00D863ED"/>
    <w:pPr>
      <w:spacing w:after="120"/>
      <w:jc w:val="left"/>
      <w:outlineLvl w:val="3"/>
    </w:pPr>
    <w:rPr>
      <w:rFonts w:ascii="Times New Roman" w:hAnsi="Times New Roman" w:cs="宋体"/>
      <w:kern w:val="0"/>
      <w:sz w:val="24"/>
      <w:szCs w:val="24"/>
    </w:rPr>
  </w:style>
  <w:style w:type="paragraph" w:customStyle="1" w:styleId="666">
    <w:name w:val="666图表"/>
    <w:basedOn w:val="a"/>
    <w:link w:val="666Char"/>
    <w:rsid w:val="00D863ED"/>
    <w:pPr>
      <w:spacing w:before="120" w:after="120"/>
      <w:jc w:val="center"/>
    </w:pPr>
    <w:rPr>
      <w:kern w:val="0"/>
      <w:sz w:val="20"/>
      <w:szCs w:val="21"/>
    </w:rPr>
  </w:style>
  <w:style w:type="character" w:customStyle="1" w:styleId="666Char">
    <w:name w:val="666图表 Char"/>
    <w:link w:val="666"/>
    <w:rsid w:val="00D863ED"/>
    <w:rPr>
      <w:szCs w:val="21"/>
    </w:rPr>
  </w:style>
  <w:style w:type="paragraph" w:customStyle="1" w:styleId="6660">
    <w:name w:val="666标四"/>
    <w:basedOn w:val="a"/>
    <w:rsid w:val="00D863ED"/>
    <w:pPr>
      <w:spacing w:before="180" w:after="120"/>
      <w:outlineLvl w:val="3"/>
    </w:pPr>
    <w:rPr>
      <w:rFonts w:eastAsia="黑体"/>
      <w:b/>
    </w:rPr>
  </w:style>
  <w:style w:type="paragraph" w:customStyle="1" w:styleId="10">
    <w:name w:val="列出段落1"/>
    <w:basedOn w:val="a"/>
    <w:rsid w:val="00D863ED"/>
    <w:pPr>
      <w:ind w:firstLine="420"/>
    </w:pPr>
    <w:rPr>
      <w:rFonts w:cs="Calibri"/>
    </w:rPr>
  </w:style>
  <w:style w:type="paragraph" w:customStyle="1" w:styleId="6661">
    <w:name w:val="666参考文献"/>
    <w:rsid w:val="00D863ED"/>
    <w:pPr>
      <w:spacing w:line="320" w:lineRule="exact"/>
    </w:pPr>
    <w:rPr>
      <w:kern w:val="2"/>
      <w:sz w:val="21"/>
      <w:szCs w:val="24"/>
    </w:rPr>
  </w:style>
  <w:style w:type="paragraph" w:customStyle="1" w:styleId="ab">
    <w:name w:val="一级标题"/>
    <w:basedOn w:val="a6"/>
    <w:next w:val="a9"/>
    <w:link w:val="Char1"/>
    <w:rsid w:val="00D863ED"/>
    <w:pPr>
      <w:snapToGrid w:val="0"/>
      <w:spacing w:after="120"/>
      <w:jc w:val="left"/>
      <w:outlineLvl w:val="1"/>
    </w:pPr>
    <w:rPr>
      <w:rFonts w:ascii="Times New Roman" w:hAnsi="Times New Roman"/>
      <w:sz w:val="28"/>
    </w:rPr>
  </w:style>
  <w:style w:type="character" w:customStyle="1" w:styleId="Char1">
    <w:name w:val="一级标题 Char"/>
    <w:link w:val="ab"/>
    <w:rsid w:val="00D863ED"/>
    <w:rPr>
      <w:rFonts w:eastAsia="黑体"/>
      <w:b/>
      <w:bCs/>
      <w:kern w:val="2"/>
      <w:sz w:val="28"/>
      <w:szCs w:val="32"/>
    </w:rPr>
  </w:style>
  <w:style w:type="paragraph" w:customStyle="1" w:styleId="6662">
    <w:name w:val="666正文"/>
    <w:basedOn w:val="a"/>
    <w:rsid w:val="00D863ED"/>
    <w:pPr>
      <w:spacing w:line="400" w:lineRule="exact"/>
      <w:ind w:firstLine="200"/>
    </w:pPr>
  </w:style>
  <w:style w:type="paragraph" w:styleId="11">
    <w:name w:val="toc 1"/>
    <w:basedOn w:val="a"/>
    <w:next w:val="a"/>
    <w:rsid w:val="00D863ED"/>
    <w:rPr>
      <w:rFonts w:hAnsi="宋体" w:cs="宋体"/>
      <w:b/>
      <w:color w:val="000000"/>
      <w:sz w:val="24"/>
      <w:szCs w:val="22"/>
    </w:rPr>
  </w:style>
  <w:style w:type="paragraph" w:styleId="20">
    <w:name w:val="toc 2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30">
    <w:name w:val="toc 3"/>
    <w:basedOn w:val="a"/>
    <w:next w:val="a"/>
    <w:rsid w:val="00D863ED"/>
    <w:rPr>
      <w:rFonts w:hAnsi="宋体" w:cs="宋体"/>
      <w:color w:val="000000"/>
      <w:sz w:val="24"/>
      <w:szCs w:val="22"/>
    </w:rPr>
  </w:style>
  <w:style w:type="paragraph" w:styleId="ac">
    <w:name w:val="header"/>
    <w:basedOn w:val="a"/>
    <w:link w:val="Char2"/>
    <w:uiPriority w:val="99"/>
    <w:semiHidden/>
    <w:unhideWhenUsed/>
    <w:rsid w:val="00D863E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 w:cstheme="minorBidi"/>
      <w:sz w:val="18"/>
      <w:szCs w:val="18"/>
    </w:rPr>
  </w:style>
  <w:style w:type="character" w:customStyle="1" w:styleId="Char2">
    <w:name w:val="页眉 Char"/>
    <w:basedOn w:val="a0"/>
    <w:link w:val="ac"/>
    <w:uiPriority w:val="99"/>
    <w:semiHidden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d">
    <w:name w:val="footer"/>
    <w:basedOn w:val="a"/>
    <w:link w:val="Char3"/>
    <w:uiPriority w:val="99"/>
    <w:unhideWhenUsed/>
    <w:rsid w:val="00D863ED"/>
    <w:pPr>
      <w:tabs>
        <w:tab w:val="center" w:pos="4153"/>
        <w:tab w:val="right" w:pos="8306"/>
      </w:tabs>
      <w:snapToGrid w:val="0"/>
      <w:jc w:val="left"/>
    </w:pPr>
    <w:rPr>
      <w:rFonts w:ascii="Calibri" w:hAnsi="Calibri" w:cstheme="minorBidi"/>
      <w:sz w:val="18"/>
      <w:szCs w:val="18"/>
    </w:rPr>
  </w:style>
  <w:style w:type="character" w:customStyle="1" w:styleId="Char3">
    <w:name w:val="页脚 Char"/>
    <w:basedOn w:val="a0"/>
    <w:link w:val="ad"/>
    <w:uiPriority w:val="99"/>
    <w:rsid w:val="00D863ED"/>
    <w:rPr>
      <w:rFonts w:asciiTheme="minorHAnsi" w:eastAsiaTheme="minorEastAsia" w:hAnsiTheme="minorHAnsi" w:cstheme="minorBidi"/>
      <w:kern w:val="2"/>
      <w:sz w:val="18"/>
      <w:szCs w:val="18"/>
    </w:rPr>
  </w:style>
  <w:style w:type="paragraph" w:customStyle="1" w:styleId="12">
    <w:name w:val="正文1"/>
    <w:rsid w:val="00D863ED"/>
    <w:pPr>
      <w:spacing w:after="200" w:line="276" w:lineRule="auto"/>
    </w:pPr>
    <w:rPr>
      <w:rFonts w:hAnsi="宋体" w:cs="宋体"/>
      <w:color w:val="000000"/>
      <w:sz w:val="24"/>
    </w:rPr>
  </w:style>
  <w:style w:type="paragraph" w:customStyle="1" w:styleId="13">
    <w:name w:val="标题1"/>
    <w:rsid w:val="00D863ED"/>
    <w:pPr>
      <w:spacing w:after="200" w:line="276" w:lineRule="auto"/>
    </w:pPr>
    <w:rPr>
      <w:rFonts w:eastAsia="黑体" w:hAnsi="黑体" w:cs="黑体"/>
      <w:b/>
      <w:color w:val="000000"/>
      <w:sz w:val="36"/>
    </w:rPr>
  </w:style>
  <w:style w:type="paragraph" w:customStyle="1" w:styleId="21">
    <w:name w:val="标题2"/>
    <w:rsid w:val="00D863ED"/>
    <w:pPr>
      <w:spacing w:after="200" w:line="276" w:lineRule="auto"/>
    </w:pPr>
    <w:rPr>
      <w:rFonts w:eastAsia="黑体" w:hAnsi="黑体" w:cs="黑体"/>
      <w:b/>
      <w:color w:val="000000"/>
      <w:sz w:val="28"/>
    </w:rPr>
  </w:style>
  <w:style w:type="paragraph" w:customStyle="1" w:styleId="31">
    <w:name w:val="标题3"/>
    <w:rsid w:val="00D863ED"/>
    <w:pPr>
      <w:spacing w:after="200" w:line="276" w:lineRule="auto"/>
    </w:pPr>
    <w:rPr>
      <w:rFonts w:eastAsia="黑体" w:hAnsi="黑体" w:cs="黑体"/>
      <w:b/>
      <w:color w:val="000000"/>
      <w:sz w:val="24"/>
    </w:rPr>
  </w:style>
  <w:style w:type="paragraph" w:styleId="ae">
    <w:name w:val="No Spacing"/>
    <w:uiPriority w:val="1"/>
    <w:qFormat/>
    <w:rsid w:val="00F874D2"/>
    <w:pPr>
      <w:widowControl w:val="0"/>
      <w:jc w:val="both"/>
    </w:pPr>
    <w:rPr>
      <w:rFonts w:cstheme="minorBidi"/>
      <w:kern w:val="2"/>
      <w:sz w:val="21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157</Words>
  <Characters>901</Characters>
  <Application>Microsoft Office Word</Application>
  <DocSecurity>0</DocSecurity>
  <Lines>7</Lines>
  <Paragraphs>2</Paragraphs>
  <ScaleCrop>false</ScaleCrop>
  <Company/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2020-03-23T03:08:00Z</dcterms:created>
  <dcterms:modified xsi:type="dcterms:W3CDTF">2020-03-23T03:08:00Z</dcterms:modified>
</cp:coreProperties>
</file>