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DA5" w:rsidRPr="00F45E41" w:rsidRDefault="002D5DA5" w:rsidP="00F45E41">
      <w:pPr>
        <w:jc w:val="center"/>
        <w:rPr>
          <w:rFonts w:ascii="Times New Roman" w:hAnsi="Times New Roman"/>
          <w:sz w:val="52"/>
          <w:szCs w:val="52"/>
        </w:rPr>
      </w:pPr>
      <w:r w:rsidRPr="00F45E41">
        <w:rPr>
          <w:rFonts w:ascii="Times New Roman" w:hint="eastAsia"/>
          <w:sz w:val="52"/>
          <w:szCs w:val="52"/>
        </w:rPr>
        <w:t>《建设监理》</w:t>
      </w:r>
      <w:r w:rsidRPr="00F45E41">
        <w:rPr>
          <w:rFonts w:ascii="Times New Roman" w:hAnsi="Times New Roman" w:hint="eastAsia"/>
          <w:sz w:val="52"/>
          <w:szCs w:val="52"/>
        </w:rPr>
        <w:t>201</w:t>
      </w:r>
      <w:r w:rsidR="00E1543A">
        <w:rPr>
          <w:rFonts w:ascii="Times New Roman" w:hAnsi="Times New Roman"/>
          <w:sz w:val="52"/>
          <w:szCs w:val="52"/>
        </w:rPr>
        <w:t>8</w:t>
      </w:r>
      <w:r w:rsidRPr="00F45E41">
        <w:rPr>
          <w:rFonts w:ascii="Times New Roman" w:hint="eastAsia"/>
          <w:sz w:val="52"/>
          <w:szCs w:val="52"/>
        </w:rPr>
        <w:t>年征订单</w:t>
      </w:r>
    </w:p>
    <w:p w:rsidR="00F45E41" w:rsidRPr="002F7F77" w:rsidRDefault="002D5DA5" w:rsidP="00DA5D1D">
      <w:pPr>
        <w:adjustRightInd w:val="0"/>
        <w:snapToGrid w:val="0"/>
        <w:ind w:firstLineChars="200" w:firstLine="480"/>
        <w:rPr>
          <w:rFonts w:ascii="Times New Roman" w:hAnsi="Times New Roman"/>
          <w:sz w:val="24"/>
          <w:szCs w:val="24"/>
        </w:rPr>
      </w:pPr>
      <w:r w:rsidRPr="002F7F77">
        <w:rPr>
          <w:rFonts w:ascii="Times New Roman" w:hint="eastAsia"/>
          <w:sz w:val="24"/>
          <w:szCs w:val="24"/>
        </w:rPr>
        <w:t>《建设监理》（月刊）</w:t>
      </w:r>
      <w:r w:rsidR="00F45E41" w:rsidRPr="002F7F77">
        <w:rPr>
          <w:rFonts w:ascii="Times New Roman" w:hint="eastAsia"/>
          <w:sz w:val="24"/>
          <w:szCs w:val="24"/>
        </w:rPr>
        <w:t>创刊于</w:t>
      </w:r>
      <w:r w:rsidR="00F45E41" w:rsidRPr="002F7F77">
        <w:rPr>
          <w:rFonts w:ascii="Times New Roman" w:hAnsi="Times New Roman" w:hint="eastAsia"/>
          <w:sz w:val="24"/>
          <w:szCs w:val="24"/>
        </w:rPr>
        <w:t>1990</w:t>
      </w:r>
      <w:r w:rsidR="00F45E41" w:rsidRPr="002F7F77">
        <w:rPr>
          <w:rFonts w:ascii="Times New Roman" w:hint="eastAsia"/>
          <w:sz w:val="24"/>
          <w:szCs w:val="24"/>
        </w:rPr>
        <w:t>年，由原国务院副总理邹家华题词，</w:t>
      </w:r>
      <w:r w:rsidR="002F7F77">
        <w:rPr>
          <w:rFonts w:ascii="Times New Roman" w:hint="eastAsia"/>
          <w:sz w:val="24"/>
          <w:szCs w:val="24"/>
        </w:rPr>
        <w:t>系</w:t>
      </w:r>
      <w:r w:rsidRPr="002F7F77">
        <w:rPr>
          <w:rFonts w:ascii="Times New Roman" w:hint="eastAsia"/>
          <w:sz w:val="24"/>
          <w:szCs w:val="24"/>
        </w:rPr>
        <w:t>上海市</w:t>
      </w:r>
      <w:r w:rsidR="00E1543A">
        <w:rPr>
          <w:rFonts w:ascii="Times New Roman" w:hint="eastAsia"/>
          <w:sz w:val="24"/>
          <w:szCs w:val="24"/>
        </w:rPr>
        <w:t>住房和</w:t>
      </w:r>
      <w:r w:rsidRPr="002F7F77">
        <w:rPr>
          <w:rFonts w:ascii="Times New Roman" w:hint="eastAsia"/>
          <w:sz w:val="24"/>
          <w:szCs w:val="24"/>
        </w:rPr>
        <w:t>城乡建设</w:t>
      </w:r>
      <w:r w:rsidR="007E3B3A">
        <w:rPr>
          <w:rFonts w:ascii="Times New Roman" w:hint="eastAsia"/>
          <w:sz w:val="24"/>
          <w:szCs w:val="24"/>
        </w:rPr>
        <w:t>管理</w:t>
      </w:r>
      <w:r w:rsidRPr="002F7F77">
        <w:rPr>
          <w:rFonts w:ascii="Times New Roman" w:hint="eastAsia"/>
          <w:sz w:val="24"/>
          <w:szCs w:val="24"/>
        </w:rPr>
        <w:t>委员会主管，上海市建筑科学研究院（集团）有限公司主办</w:t>
      </w:r>
      <w:r w:rsidR="00F45E41" w:rsidRPr="002F7F77">
        <w:rPr>
          <w:rFonts w:ascii="Times New Roman" w:hint="eastAsia"/>
          <w:sz w:val="24"/>
          <w:szCs w:val="24"/>
        </w:rPr>
        <w:t>的专业期刊</w:t>
      </w:r>
      <w:r w:rsidRPr="002F7F77">
        <w:rPr>
          <w:rFonts w:ascii="Times New Roman" w:hint="eastAsia"/>
          <w:sz w:val="24"/>
          <w:szCs w:val="24"/>
        </w:rPr>
        <w:t>。</w:t>
      </w:r>
      <w:r w:rsidR="00F45E41" w:rsidRPr="002F7F77">
        <w:rPr>
          <w:rFonts w:ascii="Times New Roman" w:hint="eastAsia"/>
          <w:sz w:val="24"/>
          <w:szCs w:val="24"/>
        </w:rPr>
        <w:t>荣获</w:t>
      </w:r>
      <w:r w:rsidR="00F45E41" w:rsidRPr="002F7F77">
        <w:rPr>
          <w:rFonts w:ascii="Times New Roman" w:hAnsi="Times New Roman" w:hint="eastAsia"/>
          <w:sz w:val="24"/>
          <w:szCs w:val="24"/>
        </w:rPr>
        <w:t>2012</w:t>
      </w:r>
      <w:r w:rsidR="00F45E41" w:rsidRPr="002F7F77">
        <w:rPr>
          <w:rFonts w:ascii="Times New Roman" w:hint="eastAsia"/>
          <w:sz w:val="24"/>
          <w:szCs w:val="24"/>
        </w:rPr>
        <w:t>、</w:t>
      </w:r>
      <w:r w:rsidR="00F45E41" w:rsidRPr="002F7F77">
        <w:rPr>
          <w:rFonts w:ascii="Times New Roman" w:hAnsi="Times New Roman" w:hint="eastAsia"/>
          <w:sz w:val="24"/>
          <w:szCs w:val="24"/>
        </w:rPr>
        <w:t>2009</w:t>
      </w:r>
      <w:r w:rsidR="00F45E41" w:rsidRPr="002F7F77">
        <w:rPr>
          <w:rFonts w:ascii="Times New Roman" w:hint="eastAsia"/>
          <w:sz w:val="24"/>
          <w:szCs w:val="24"/>
        </w:rPr>
        <w:t>年华东地区优秀期刊，首届建设行业优秀期刊奖。</w:t>
      </w:r>
    </w:p>
    <w:p w:rsidR="00F45E41" w:rsidRPr="002F7F77" w:rsidRDefault="002D5DA5" w:rsidP="00DA5D1D">
      <w:pPr>
        <w:adjustRightInd w:val="0"/>
        <w:snapToGrid w:val="0"/>
        <w:rPr>
          <w:rFonts w:ascii="Times New Roman" w:hAnsi="Times New Roman"/>
          <w:sz w:val="24"/>
          <w:szCs w:val="24"/>
        </w:rPr>
      </w:pPr>
      <w:r w:rsidRPr="002F7F77">
        <w:rPr>
          <w:rFonts w:ascii="Times New Roman" w:hint="eastAsia"/>
          <w:sz w:val="24"/>
          <w:szCs w:val="24"/>
        </w:rPr>
        <w:t>全国统一刊号：</w:t>
      </w:r>
      <w:r w:rsidRPr="002F7F77">
        <w:rPr>
          <w:rFonts w:ascii="Times New Roman" w:hAnsi="Times New Roman" w:hint="eastAsia"/>
          <w:sz w:val="24"/>
          <w:szCs w:val="24"/>
        </w:rPr>
        <w:t>CN31-1656/TU</w:t>
      </w:r>
      <w:r w:rsidRPr="002F7F77">
        <w:rPr>
          <w:rFonts w:ascii="Times New Roman" w:hint="eastAsia"/>
          <w:sz w:val="24"/>
          <w:szCs w:val="24"/>
        </w:rPr>
        <w:t>，国际标准刊号：</w:t>
      </w:r>
      <w:r w:rsidRPr="002F7F77">
        <w:rPr>
          <w:rFonts w:ascii="Times New Roman" w:hAnsi="Times New Roman" w:hint="eastAsia"/>
          <w:sz w:val="24"/>
          <w:szCs w:val="24"/>
        </w:rPr>
        <w:t>ISSN 1007-4104</w:t>
      </w:r>
      <w:r w:rsidRPr="002F7F77">
        <w:rPr>
          <w:rFonts w:ascii="Times New Roman" w:hint="eastAsia"/>
          <w:sz w:val="24"/>
          <w:szCs w:val="24"/>
        </w:rPr>
        <w:t>，邮发代号：</w:t>
      </w:r>
      <w:r w:rsidRPr="002F7F77">
        <w:rPr>
          <w:rFonts w:ascii="Times New Roman" w:hAnsi="Times New Roman" w:hint="eastAsia"/>
          <w:sz w:val="24"/>
          <w:szCs w:val="24"/>
        </w:rPr>
        <w:t>4-781</w:t>
      </w:r>
      <w:r w:rsidRPr="002F7F77">
        <w:rPr>
          <w:rFonts w:ascii="Times New Roman" w:hint="eastAsia"/>
          <w:sz w:val="24"/>
          <w:szCs w:val="24"/>
        </w:rPr>
        <w:t>。</w:t>
      </w:r>
    </w:p>
    <w:p w:rsidR="00F45E41" w:rsidRPr="002F7F77" w:rsidRDefault="00F45E41" w:rsidP="00DA5D1D">
      <w:pPr>
        <w:adjustRightInd w:val="0"/>
        <w:snapToGrid w:val="0"/>
        <w:ind w:firstLineChars="200" w:firstLine="480"/>
        <w:rPr>
          <w:rFonts w:ascii="Times New Roman" w:hAnsi="Times New Roman"/>
          <w:sz w:val="24"/>
          <w:szCs w:val="24"/>
        </w:rPr>
      </w:pPr>
      <w:r w:rsidRPr="002F7F77">
        <w:rPr>
          <w:rFonts w:ascii="Times New Roman" w:hint="eastAsia"/>
          <w:sz w:val="24"/>
          <w:szCs w:val="24"/>
        </w:rPr>
        <w:t>《建设监理》是</w:t>
      </w:r>
      <w:r w:rsidR="00DA5D1D">
        <w:rPr>
          <w:rFonts w:ascii="Times New Roman" w:hint="eastAsia"/>
          <w:sz w:val="24"/>
          <w:szCs w:val="24"/>
        </w:rPr>
        <w:t>目前我国工程监理行业唯一</w:t>
      </w:r>
      <w:r w:rsidR="00E1543A" w:rsidRPr="002F7F77">
        <w:rPr>
          <w:rFonts w:ascii="Times New Roman" w:hint="eastAsia"/>
          <w:sz w:val="24"/>
          <w:szCs w:val="24"/>
        </w:rPr>
        <w:t>公开出版</w:t>
      </w:r>
      <w:r w:rsidRPr="002F7F77">
        <w:rPr>
          <w:rFonts w:ascii="Times New Roman" w:hint="eastAsia"/>
          <w:sz w:val="24"/>
          <w:szCs w:val="24"/>
        </w:rPr>
        <w:t>的</w:t>
      </w:r>
      <w:r w:rsidR="00DA5D1D">
        <w:rPr>
          <w:rFonts w:ascii="Times New Roman" w:hint="eastAsia"/>
          <w:sz w:val="24"/>
          <w:szCs w:val="24"/>
        </w:rPr>
        <w:t>期刊</w:t>
      </w:r>
      <w:r w:rsidRPr="002F7F77">
        <w:rPr>
          <w:rFonts w:ascii="Times New Roman" w:hint="eastAsia"/>
          <w:sz w:val="24"/>
          <w:szCs w:val="24"/>
        </w:rPr>
        <w:t>；一份同时面向监理和咨询行业内专业技术和管理人员的</w:t>
      </w:r>
      <w:r w:rsidR="00DA5D1D">
        <w:rPr>
          <w:rFonts w:ascii="Times New Roman" w:hint="eastAsia"/>
          <w:sz w:val="24"/>
          <w:szCs w:val="24"/>
        </w:rPr>
        <w:t>期刊</w:t>
      </w:r>
      <w:r w:rsidRPr="002F7F77">
        <w:rPr>
          <w:rFonts w:ascii="Times New Roman" w:hint="eastAsia"/>
          <w:sz w:val="24"/>
          <w:szCs w:val="24"/>
        </w:rPr>
        <w:t>；一份理论与实践兼顾的</w:t>
      </w:r>
      <w:r w:rsidR="00DA5D1D">
        <w:rPr>
          <w:rFonts w:ascii="Times New Roman" w:hint="eastAsia"/>
          <w:sz w:val="24"/>
          <w:szCs w:val="24"/>
        </w:rPr>
        <w:t>期刊</w:t>
      </w:r>
      <w:r w:rsidRPr="002F7F77">
        <w:rPr>
          <w:rFonts w:ascii="Times New Roman" w:hint="eastAsia"/>
          <w:sz w:val="24"/>
          <w:szCs w:val="24"/>
        </w:rPr>
        <w:t>。</w:t>
      </w:r>
    </w:p>
    <w:p w:rsidR="002D5DA5" w:rsidRDefault="002D5DA5" w:rsidP="00DA5D1D">
      <w:pPr>
        <w:adjustRightInd w:val="0"/>
        <w:snapToGrid w:val="0"/>
        <w:ind w:firstLineChars="200" w:firstLine="480"/>
        <w:rPr>
          <w:rFonts w:ascii="Times New Roman"/>
          <w:sz w:val="24"/>
          <w:szCs w:val="24"/>
        </w:rPr>
      </w:pPr>
      <w:r w:rsidRPr="002F7F77">
        <w:rPr>
          <w:rFonts w:ascii="Times New Roman" w:hint="eastAsia"/>
          <w:sz w:val="24"/>
          <w:szCs w:val="24"/>
        </w:rPr>
        <w:t>《建设监理》</w:t>
      </w:r>
      <w:r w:rsidR="00F45E41" w:rsidRPr="002F7F77">
        <w:rPr>
          <w:rFonts w:ascii="Times New Roman" w:hint="eastAsia"/>
          <w:sz w:val="24"/>
          <w:szCs w:val="24"/>
        </w:rPr>
        <w:t>是</w:t>
      </w:r>
      <w:r w:rsidRPr="002F7F77">
        <w:rPr>
          <w:rFonts w:ascii="Times New Roman" w:hint="eastAsia"/>
          <w:sz w:val="24"/>
          <w:szCs w:val="24"/>
        </w:rPr>
        <w:t>传播、交流建设监理、项目管理、工程咨询内容及政策法规的窗口；设有项目管理和代建制、监理工作、企业经营与管理、招标投标与造价、合同管理、风险管理、进度控制、质量安全与节能环保、专题与探讨、实用技术交流、群英风采、行业动态等</w:t>
      </w:r>
      <w:r w:rsidRPr="002F7F77">
        <w:rPr>
          <w:rFonts w:ascii="Times New Roman" w:hAnsi="Times New Roman" w:hint="eastAsia"/>
          <w:sz w:val="24"/>
          <w:szCs w:val="24"/>
        </w:rPr>
        <w:t>20</w:t>
      </w:r>
      <w:r w:rsidRPr="002F7F77">
        <w:rPr>
          <w:rFonts w:ascii="Times New Roman" w:hint="eastAsia"/>
          <w:sz w:val="24"/>
          <w:szCs w:val="24"/>
        </w:rPr>
        <w:t>余个栏目。</w:t>
      </w:r>
    </w:p>
    <w:p w:rsidR="00885A83" w:rsidRDefault="00885A83" w:rsidP="002D5DA5">
      <w:pPr>
        <w:ind w:firstLine="405"/>
        <w:rPr>
          <w:rFonts w:ascii="Times New Roman"/>
          <w:color w:val="FF0000"/>
          <w:sz w:val="24"/>
          <w:szCs w:val="24"/>
        </w:rPr>
      </w:pPr>
      <w:r w:rsidRPr="00DA5D1D">
        <w:rPr>
          <w:rFonts w:ascii="Times New Roman" w:hint="eastAsia"/>
          <w:color w:val="FF0000"/>
          <w:sz w:val="24"/>
          <w:szCs w:val="24"/>
        </w:rPr>
        <w:t>订阅价：</w:t>
      </w:r>
      <w:r w:rsidRPr="00DA5D1D">
        <w:rPr>
          <w:rFonts w:ascii="Times New Roman" w:hAnsi="Times New Roman" w:hint="eastAsia"/>
          <w:color w:val="FF0000"/>
          <w:sz w:val="24"/>
          <w:szCs w:val="24"/>
        </w:rPr>
        <w:t>180</w:t>
      </w:r>
      <w:r w:rsidRPr="00DA5D1D">
        <w:rPr>
          <w:rFonts w:ascii="Times New Roman" w:hint="eastAsia"/>
          <w:color w:val="FF0000"/>
          <w:sz w:val="24"/>
          <w:szCs w:val="24"/>
        </w:rPr>
        <w:t>元</w:t>
      </w:r>
      <w:r w:rsidRPr="00DA5D1D">
        <w:rPr>
          <w:rFonts w:ascii="Times New Roman" w:hAnsi="Times New Roman" w:hint="eastAsia"/>
          <w:color w:val="FF0000"/>
          <w:sz w:val="24"/>
          <w:szCs w:val="24"/>
        </w:rPr>
        <w:t xml:space="preserve">/ </w:t>
      </w:r>
      <w:r w:rsidRPr="00DA5D1D">
        <w:rPr>
          <w:rFonts w:ascii="Times New Roman" w:hint="eastAsia"/>
          <w:color w:val="FF0000"/>
          <w:sz w:val="24"/>
          <w:szCs w:val="24"/>
        </w:rPr>
        <w:t>年</w:t>
      </w:r>
    </w:p>
    <w:p w:rsidR="00F60C36" w:rsidRPr="00F60C36" w:rsidRDefault="00F60C36" w:rsidP="00F60C36">
      <w:pPr>
        <w:ind w:firstLine="405"/>
        <w:rPr>
          <w:rFonts w:ascii="Times New Roman" w:hAnsi="Times New Roman"/>
          <w:color w:val="FF0000"/>
          <w:sz w:val="24"/>
          <w:szCs w:val="24"/>
        </w:rPr>
      </w:pPr>
      <w:r w:rsidRPr="00F60C36">
        <w:rPr>
          <w:rFonts w:ascii="Times New Roman" w:hAnsi="Times New Roman" w:hint="eastAsia"/>
          <w:color w:val="FF0000"/>
          <w:sz w:val="24"/>
          <w:szCs w:val="24"/>
        </w:rPr>
        <w:t>编辑部订购有优惠哦！</w:t>
      </w:r>
    </w:p>
    <w:p w:rsidR="00F60C36" w:rsidRPr="00F60C36" w:rsidRDefault="00F60C36" w:rsidP="00F60C36">
      <w:pPr>
        <w:ind w:firstLine="405"/>
        <w:rPr>
          <w:rFonts w:ascii="Times New Roman" w:hAnsi="Times New Roman"/>
          <w:color w:val="FF0000"/>
          <w:sz w:val="24"/>
          <w:szCs w:val="24"/>
        </w:rPr>
      </w:pPr>
      <w:r w:rsidRPr="00F60C36">
        <w:rPr>
          <w:rFonts w:ascii="Times New Roman" w:hAnsi="Times New Roman" w:hint="eastAsia"/>
          <w:color w:val="FF0000"/>
          <w:sz w:val="24"/>
          <w:szCs w:val="24"/>
        </w:rPr>
        <w:t>向编辑部直接汇款订阅全年《建设监理》的读者可享受以下</w:t>
      </w:r>
      <w:r w:rsidR="00B43C37">
        <w:rPr>
          <w:rFonts w:ascii="Times New Roman" w:hAnsi="Times New Roman" w:hint="eastAsia"/>
          <w:color w:val="FF0000"/>
          <w:sz w:val="24"/>
          <w:szCs w:val="24"/>
        </w:rPr>
        <w:t>三</w:t>
      </w:r>
      <w:r w:rsidRPr="00F60C36">
        <w:rPr>
          <w:rFonts w:ascii="Times New Roman" w:hAnsi="Times New Roman" w:hint="eastAsia"/>
          <w:color w:val="FF0000"/>
          <w:sz w:val="24"/>
          <w:szCs w:val="24"/>
        </w:rPr>
        <w:t>项优惠：</w:t>
      </w:r>
    </w:p>
    <w:p w:rsidR="00F60C36" w:rsidRPr="00F60C36" w:rsidRDefault="00F60C36" w:rsidP="00F60C36">
      <w:pPr>
        <w:ind w:firstLine="405"/>
        <w:rPr>
          <w:rFonts w:ascii="Times New Roman" w:hAnsi="Times New Roman"/>
          <w:color w:val="FF0000"/>
          <w:sz w:val="24"/>
          <w:szCs w:val="24"/>
        </w:rPr>
      </w:pPr>
      <w:r w:rsidRPr="00F60C36">
        <w:rPr>
          <w:rFonts w:ascii="Times New Roman" w:hAnsi="Times New Roman" w:hint="eastAsia"/>
          <w:color w:val="FF0000"/>
          <w:sz w:val="24"/>
          <w:szCs w:val="24"/>
        </w:rPr>
        <w:t>①一次性订阅</w:t>
      </w:r>
      <w:r w:rsidRPr="00F60C36">
        <w:rPr>
          <w:rFonts w:ascii="Times New Roman" w:hAnsi="Times New Roman" w:hint="eastAsia"/>
          <w:color w:val="FF0000"/>
          <w:sz w:val="24"/>
          <w:szCs w:val="24"/>
        </w:rPr>
        <w:t>5</w:t>
      </w:r>
      <w:r w:rsidRPr="00F60C36">
        <w:rPr>
          <w:rFonts w:ascii="Times New Roman" w:hAnsi="Times New Roman" w:hint="eastAsia"/>
          <w:color w:val="FF0000"/>
          <w:sz w:val="24"/>
          <w:szCs w:val="24"/>
        </w:rPr>
        <w:t>套及以上的，享受</w:t>
      </w:r>
      <w:r w:rsidRPr="00F60C36">
        <w:rPr>
          <w:rFonts w:ascii="Times New Roman" w:hAnsi="Times New Roman" w:hint="eastAsia"/>
          <w:color w:val="FF0000"/>
          <w:sz w:val="24"/>
          <w:szCs w:val="24"/>
        </w:rPr>
        <w:t>9.5</w:t>
      </w:r>
      <w:r w:rsidRPr="00F60C36">
        <w:rPr>
          <w:rFonts w:ascii="Times New Roman" w:hAnsi="Times New Roman" w:hint="eastAsia"/>
          <w:color w:val="FF0000"/>
          <w:sz w:val="24"/>
          <w:szCs w:val="24"/>
        </w:rPr>
        <w:t>折优惠；</w:t>
      </w:r>
    </w:p>
    <w:p w:rsidR="00F60C36" w:rsidRPr="00F60C36" w:rsidRDefault="00F60C36" w:rsidP="00F60C36">
      <w:pPr>
        <w:ind w:firstLine="405"/>
        <w:rPr>
          <w:rFonts w:ascii="Times New Roman" w:hAnsi="Times New Roman"/>
          <w:color w:val="FF0000"/>
          <w:sz w:val="24"/>
          <w:szCs w:val="24"/>
        </w:rPr>
      </w:pPr>
      <w:r w:rsidRPr="00F60C36">
        <w:rPr>
          <w:rFonts w:ascii="Times New Roman" w:hAnsi="Times New Roman" w:hint="eastAsia"/>
          <w:color w:val="FF0000"/>
          <w:sz w:val="24"/>
          <w:szCs w:val="24"/>
        </w:rPr>
        <w:t>②一次性订阅</w:t>
      </w:r>
      <w:r w:rsidRPr="00F60C36">
        <w:rPr>
          <w:rFonts w:ascii="Times New Roman" w:hAnsi="Times New Roman" w:hint="eastAsia"/>
          <w:color w:val="FF0000"/>
          <w:sz w:val="24"/>
          <w:szCs w:val="24"/>
        </w:rPr>
        <w:t>10</w:t>
      </w:r>
      <w:r w:rsidRPr="00F60C36">
        <w:rPr>
          <w:rFonts w:ascii="Times New Roman" w:hAnsi="Times New Roman" w:hint="eastAsia"/>
          <w:color w:val="FF0000"/>
          <w:sz w:val="24"/>
          <w:szCs w:val="24"/>
        </w:rPr>
        <w:t>套及以上的，享受</w:t>
      </w:r>
      <w:r w:rsidRPr="00F60C36">
        <w:rPr>
          <w:rFonts w:ascii="Times New Roman" w:hAnsi="Times New Roman" w:hint="eastAsia"/>
          <w:color w:val="FF0000"/>
          <w:sz w:val="24"/>
          <w:szCs w:val="24"/>
        </w:rPr>
        <w:t>9</w:t>
      </w:r>
      <w:r w:rsidRPr="00F60C36">
        <w:rPr>
          <w:rFonts w:ascii="Times New Roman" w:hAnsi="Times New Roman" w:hint="eastAsia"/>
          <w:color w:val="FF0000"/>
          <w:sz w:val="24"/>
          <w:szCs w:val="24"/>
        </w:rPr>
        <w:t>折优惠；</w:t>
      </w:r>
    </w:p>
    <w:p w:rsidR="00F60C36" w:rsidRPr="00F60C36" w:rsidRDefault="00F60C36" w:rsidP="007E3B3A">
      <w:pPr>
        <w:ind w:firstLine="405"/>
        <w:rPr>
          <w:rFonts w:ascii="Times New Roman" w:hAnsi="Times New Roman"/>
          <w:color w:val="FF0000"/>
          <w:sz w:val="24"/>
          <w:szCs w:val="24"/>
        </w:rPr>
      </w:pPr>
      <w:r w:rsidRPr="00F60C36">
        <w:rPr>
          <w:rFonts w:ascii="Times New Roman" w:hAnsi="Times New Roman" w:hint="eastAsia"/>
          <w:color w:val="FF0000"/>
          <w:sz w:val="24"/>
          <w:szCs w:val="24"/>
        </w:rPr>
        <w:t>③一次性订阅</w:t>
      </w:r>
      <w:r w:rsidRPr="00F60C36">
        <w:rPr>
          <w:rFonts w:ascii="Times New Roman" w:hAnsi="Times New Roman" w:hint="eastAsia"/>
          <w:color w:val="FF0000"/>
          <w:sz w:val="24"/>
          <w:szCs w:val="24"/>
        </w:rPr>
        <w:t>30</w:t>
      </w:r>
      <w:r w:rsidRPr="00F60C36">
        <w:rPr>
          <w:rFonts w:ascii="Times New Roman" w:hAnsi="Times New Roman" w:hint="eastAsia"/>
          <w:color w:val="FF0000"/>
          <w:sz w:val="24"/>
          <w:szCs w:val="24"/>
        </w:rPr>
        <w:t>套及以上的，享受</w:t>
      </w:r>
      <w:r w:rsidRPr="00F60C36">
        <w:rPr>
          <w:rFonts w:ascii="Times New Roman" w:hAnsi="Times New Roman" w:hint="eastAsia"/>
          <w:color w:val="FF0000"/>
          <w:sz w:val="24"/>
          <w:szCs w:val="24"/>
        </w:rPr>
        <w:t>8.5</w:t>
      </w:r>
      <w:r w:rsidRPr="00F60C36">
        <w:rPr>
          <w:rFonts w:ascii="Times New Roman" w:hAnsi="Times New Roman" w:hint="eastAsia"/>
          <w:color w:val="FF0000"/>
          <w:sz w:val="24"/>
          <w:szCs w:val="24"/>
        </w:rPr>
        <w:t>折优惠，并附送建设监理微信号</w:t>
      </w:r>
      <w:r w:rsidR="00E1543A">
        <w:rPr>
          <w:rFonts w:ascii="Times New Roman" w:hAnsi="Times New Roman" w:hint="eastAsia"/>
          <w:color w:val="FF0000"/>
          <w:sz w:val="24"/>
          <w:szCs w:val="24"/>
        </w:rPr>
        <w:t>（超</w:t>
      </w:r>
      <w:r w:rsidR="00E1543A">
        <w:rPr>
          <w:rFonts w:ascii="Times New Roman" w:hAnsi="Times New Roman" w:hint="eastAsia"/>
          <w:color w:val="FF0000"/>
          <w:sz w:val="24"/>
          <w:szCs w:val="24"/>
        </w:rPr>
        <w:t>1</w:t>
      </w:r>
      <w:r w:rsidR="00914A39">
        <w:rPr>
          <w:rFonts w:ascii="Times New Roman" w:hAnsi="Times New Roman" w:hint="eastAsia"/>
          <w:color w:val="FF0000"/>
          <w:sz w:val="24"/>
          <w:szCs w:val="24"/>
        </w:rPr>
        <w:t>4</w:t>
      </w:r>
      <w:r w:rsidR="00E1543A">
        <w:rPr>
          <w:rFonts w:ascii="Times New Roman" w:hAnsi="Times New Roman" w:hint="eastAsia"/>
          <w:color w:val="FF0000"/>
          <w:sz w:val="24"/>
          <w:szCs w:val="24"/>
        </w:rPr>
        <w:t>万监理人共同关注）</w:t>
      </w:r>
      <w:r w:rsidRPr="00F60C36">
        <w:rPr>
          <w:rFonts w:ascii="Times New Roman" w:hAnsi="Times New Roman" w:hint="eastAsia"/>
          <w:color w:val="FF0000"/>
          <w:sz w:val="24"/>
          <w:szCs w:val="24"/>
        </w:rPr>
        <w:t>推送招聘广告机会</w:t>
      </w:r>
      <w:r w:rsidR="00E1543A">
        <w:rPr>
          <w:rFonts w:ascii="Times New Roman" w:hAnsi="Times New Roman"/>
          <w:color w:val="FF0000"/>
          <w:sz w:val="24"/>
          <w:szCs w:val="24"/>
        </w:rPr>
        <w:t>6</w:t>
      </w:r>
      <w:r w:rsidRPr="00F60C36">
        <w:rPr>
          <w:rFonts w:ascii="Times New Roman" w:hAnsi="Times New Roman" w:hint="eastAsia"/>
          <w:color w:val="FF0000"/>
          <w:sz w:val="24"/>
          <w:szCs w:val="24"/>
        </w:rPr>
        <w:t>次。</w:t>
      </w:r>
    </w:p>
    <w:p w:rsidR="00F45E41" w:rsidRPr="002F7F77" w:rsidRDefault="00F45E41" w:rsidP="00F45E41">
      <w:pPr>
        <w:rPr>
          <w:rFonts w:ascii="Times New Roman" w:hAnsi="Times New Roman"/>
          <w:b/>
          <w:sz w:val="24"/>
          <w:szCs w:val="24"/>
        </w:rPr>
      </w:pPr>
      <w:r w:rsidRPr="002F7F77">
        <w:rPr>
          <w:rFonts w:ascii="Times New Roman" w:hint="eastAsia"/>
          <w:b/>
          <w:sz w:val="24"/>
          <w:szCs w:val="24"/>
        </w:rPr>
        <w:t>订阅办法：</w:t>
      </w:r>
    </w:p>
    <w:p w:rsidR="002F7F77" w:rsidRPr="002F7F77" w:rsidRDefault="002F7F77" w:rsidP="002F7F77">
      <w:pPr>
        <w:rPr>
          <w:rFonts w:ascii="Times New Roman"/>
          <w:b/>
          <w:sz w:val="24"/>
          <w:szCs w:val="24"/>
        </w:rPr>
      </w:pPr>
      <w:r w:rsidRPr="002F7F77">
        <w:rPr>
          <w:rFonts w:ascii="Times New Roman" w:hint="eastAsia"/>
          <w:b/>
          <w:sz w:val="24"/>
          <w:szCs w:val="24"/>
        </w:rPr>
        <w:t>（</w:t>
      </w:r>
      <w:r>
        <w:rPr>
          <w:rFonts w:ascii="Times New Roman" w:hint="eastAsia"/>
          <w:b/>
          <w:sz w:val="24"/>
          <w:szCs w:val="24"/>
        </w:rPr>
        <w:t>1</w:t>
      </w:r>
      <w:r w:rsidRPr="002F7F77">
        <w:rPr>
          <w:rFonts w:ascii="Times New Roman" w:hint="eastAsia"/>
          <w:b/>
          <w:sz w:val="24"/>
          <w:szCs w:val="24"/>
        </w:rPr>
        <w:t>）直接汇款到编辑部订阅，邮局或银行汇款均可。</w:t>
      </w:r>
    </w:p>
    <w:p w:rsidR="002F7F77" w:rsidRPr="002F7F77" w:rsidRDefault="002F7F77" w:rsidP="002F7F77">
      <w:pPr>
        <w:rPr>
          <w:rFonts w:ascii="Times New Roman" w:hAnsi="Times New Roman"/>
          <w:sz w:val="24"/>
          <w:szCs w:val="24"/>
        </w:rPr>
      </w:pPr>
      <w:r w:rsidRPr="002F7F77">
        <w:rPr>
          <w:rFonts w:ascii="Times New Roman" w:hint="eastAsia"/>
          <w:sz w:val="24"/>
          <w:szCs w:val="24"/>
        </w:rPr>
        <w:t>邮局汇款：地址：上海市徐汇区宛平南路</w:t>
      </w:r>
      <w:r w:rsidRPr="002F7F77">
        <w:rPr>
          <w:rFonts w:ascii="Times New Roman" w:hAnsi="Times New Roman" w:hint="eastAsia"/>
          <w:sz w:val="24"/>
          <w:szCs w:val="24"/>
        </w:rPr>
        <w:t>75</w:t>
      </w:r>
      <w:r w:rsidRPr="002F7F77">
        <w:rPr>
          <w:rFonts w:ascii="Times New Roman" w:hint="eastAsia"/>
          <w:sz w:val="24"/>
          <w:szCs w:val="24"/>
        </w:rPr>
        <w:t>号；邮编：</w:t>
      </w:r>
      <w:r w:rsidRPr="002F7F77">
        <w:rPr>
          <w:rFonts w:ascii="Times New Roman" w:hAnsi="Times New Roman" w:hint="eastAsia"/>
          <w:sz w:val="24"/>
          <w:szCs w:val="24"/>
        </w:rPr>
        <w:t>200032</w:t>
      </w:r>
      <w:r w:rsidRPr="002F7F77">
        <w:rPr>
          <w:rFonts w:ascii="Times New Roman" w:hint="eastAsia"/>
          <w:sz w:val="24"/>
          <w:szCs w:val="24"/>
        </w:rPr>
        <w:t>；收款人：建设监理编辑部</w:t>
      </w:r>
    </w:p>
    <w:p w:rsidR="002F7F77" w:rsidRPr="002F7F77" w:rsidRDefault="002F7F77" w:rsidP="002F7F77">
      <w:pPr>
        <w:rPr>
          <w:rFonts w:ascii="Times New Roman" w:hAnsi="Times New Roman"/>
          <w:sz w:val="24"/>
          <w:szCs w:val="24"/>
        </w:rPr>
      </w:pPr>
      <w:r w:rsidRPr="002F7F77">
        <w:rPr>
          <w:rFonts w:ascii="Times New Roman" w:hint="eastAsia"/>
          <w:sz w:val="24"/>
          <w:szCs w:val="24"/>
        </w:rPr>
        <w:t>银行汇款：户名：上海建科商务服务有限公司</w:t>
      </w:r>
    </w:p>
    <w:p w:rsidR="002F7F77" w:rsidRPr="002F7F77" w:rsidRDefault="002F7F77" w:rsidP="002F7F77">
      <w:pPr>
        <w:rPr>
          <w:rFonts w:ascii="Times New Roman" w:hAnsi="Times New Roman"/>
          <w:sz w:val="24"/>
          <w:szCs w:val="24"/>
        </w:rPr>
      </w:pPr>
      <w:r w:rsidRPr="002F7F77">
        <w:rPr>
          <w:rFonts w:ascii="Times New Roman" w:hint="eastAsia"/>
          <w:sz w:val="24"/>
          <w:szCs w:val="24"/>
        </w:rPr>
        <w:t>开户银行：招商银行上海分行徐家汇支行</w:t>
      </w:r>
      <w:r w:rsidR="00B319F7">
        <w:rPr>
          <w:rFonts w:ascii="Times New Roman" w:hint="eastAsia"/>
          <w:sz w:val="24"/>
          <w:szCs w:val="24"/>
        </w:rPr>
        <w:t xml:space="preserve">  </w:t>
      </w:r>
      <w:r w:rsidRPr="002F7F77">
        <w:rPr>
          <w:rFonts w:ascii="Times New Roman" w:hint="eastAsia"/>
          <w:sz w:val="24"/>
          <w:szCs w:val="24"/>
        </w:rPr>
        <w:t>账号：</w:t>
      </w:r>
      <w:r w:rsidRPr="002F7F77">
        <w:rPr>
          <w:rFonts w:ascii="Times New Roman" w:hAnsi="Times New Roman" w:hint="eastAsia"/>
          <w:sz w:val="24"/>
          <w:szCs w:val="24"/>
        </w:rPr>
        <w:t>121908159710201</w:t>
      </w:r>
    </w:p>
    <w:p w:rsidR="00F45E41" w:rsidRPr="002F7F77" w:rsidRDefault="00F45E41" w:rsidP="00F45E41">
      <w:pPr>
        <w:rPr>
          <w:rFonts w:ascii="Times New Roman"/>
          <w:b/>
          <w:sz w:val="24"/>
          <w:szCs w:val="24"/>
        </w:rPr>
      </w:pPr>
      <w:r w:rsidRPr="002F7F77">
        <w:rPr>
          <w:rFonts w:ascii="Times New Roman" w:hint="eastAsia"/>
          <w:b/>
          <w:sz w:val="24"/>
          <w:szCs w:val="24"/>
        </w:rPr>
        <w:t>（</w:t>
      </w:r>
      <w:r w:rsidR="002F7F77">
        <w:rPr>
          <w:rFonts w:ascii="Times New Roman" w:hint="eastAsia"/>
          <w:b/>
          <w:sz w:val="24"/>
          <w:szCs w:val="24"/>
        </w:rPr>
        <w:t>2</w:t>
      </w:r>
      <w:r w:rsidRPr="002F7F77">
        <w:rPr>
          <w:rFonts w:ascii="Times New Roman" w:hint="eastAsia"/>
          <w:b/>
          <w:sz w:val="24"/>
          <w:szCs w:val="24"/>
        </w:rPr>
        <w:t>）各地邮局订阅（邮发代号：</w:t>
      </w:r>
      <w:r w:rsidRPr="002F7F77">
        <w:rPr>
          <w:rFonts w:ascii="Times New Roman" w:hint="eastAsia"/>
          <w:b/>
          <w:sz w:val="24"/>
          <w:szCs w:val="24"/>
        </w:rPr>
        <w:t>4-781</w:t>
      </w:r>
      <w:r w:rsidRPr="002F7F77">
        <w:rPr>
          <w:rFonts w:ascii="Times New Roman" w:hint="eastAsia"/>
          <w:b/>
          <w:sz w:val="24"/>
          <w:szCs w:val="24"/>
        </w:rPr>
        <w:t>）。</w:t>
      </w:r>
    </w:p>
    <w:p w:rsidR="00F45E41" w:rsidRPr="002F7F77" w:rsidRDefault="00F45E41" w:rsidP="00F45E41">
      <w:pPr>
        <w:rPr>
          <w:rFonts w:ascii="Times New Roman" w:hAnsi="Times New Roman"/>
          <w:b/>
          <w:sz w:val="24"/>
          <w:szCs w:val="24"/>
        </w:rPr>
      </w:pPr>
      <w:r w:rsidRPr="002F7F77">
        <w:rPr>
          <w:rFonts w:ascii="Times New Roman" w:hint="eastAsia"/>
          <w:b/>
          <w:sz w:val="24"/>
          <w:szCs w:val="24"/>
        </w:rPr>
        <w:t>（</w:t>
      </w:r>
      <w:r w:rsidRPr="002F7F77">
        <w:rPr>
          <w:rFonts w:ascii="Times New Roman" w:hAnsi="Times New Roman" w:hint="eastAsia"/>
          <w:b/>
          <w:sz w:val="24"/>
          <w:szCs w:val="24"/>
        </w:rPr>
        <w:t>3</w:t>
      </w:r>
      <w:r w:rsidRPr="002F7F77">
        <w:rPr>
          <w:rFonts w:ascii="Times New Roman" w:hint="eastAsia"/>
          <w:b/>
          <w:sz w:val="24"/>
          <w:szCs w:val="24"/>
        </w:rPr>
        <w:t>）直接到上海建科院（宛平南路</w:t>
      </w:r>
      <w:r w:rsidRPr="002F7F77">
        <w:rPr>
          <w:rFonts w:ascii="Times New Roman" w:hAnsi="Times New Roman" w:hint="eastAsia"/>
          <w:b/>
          <w:sz w:val="24"/>
          <w:szCs w:val="24"/>
        </w:rPr>
        <w:t>75</w:t>
      </w:r>
      <w:r w:rsidRPr="002F7F77">
        <w:rPr>
          <w:rFonts w:ascii="Times New Roman" w:hint="eastAsia"/>
          <w:b/>
          <w:sz w:val="24"/>
          <w:szCs w:val="24"/>
        </w:rPr>
        <w:t>号）</w:t>
      </w:r>
      <w:r w:rsidRPr="002F7F77">
        <w:rPr>
          <w:rFonts w:ascii="Times New Roman" w:hAnsi="Times New Roman" w:hint="eastAsia"/>
          <w:b/>
          <w:sz w:val="24"/>
          <w:szCs w:val="24"/>
        </w:rPr>
        <w:t>2</w:t>
      </w:r>
      <w:r w:rsidRPr="002F7F77">
        <w:rPr>
          <w:rFonts w:ascii="Times New Roman" w:hint="eastAsia"/>
          <w:b/>
          <w:sz w:val="24"/>
          <w:szCs w:val="24"/>
        </w:rPr>
        <w:t>号楼</w:t>
      </w:r>
      <w:r w:rsidRPr="002F7F77">
        <w:rPr>
          <w:rFonts w:ascii="Times New Roman" w:hAnsi="Times New Roman" w:hint="eastAsia"/>
          <w:b/>
          <w:sz w:val="24"/>
          <w:szCs w:val="24"/>
        </w:rPr>
        <w:t>20</w:t>
      </w:r>
      <w:r w:rsidR="005714A8">
        <w:rPr>
          <w:rFonts w:ascii="Times New Roman" w:hAnsi="Times New Roman" w:hint="eastAsia"/>
          <w:b/>
          <w:sz w:val="24"/>
          <w:szCs w:val="24"/>
        </w:rPr>
        <w:t>8</w:t>
      </w:r>
      <w:r w:rsidRPr="002F7F77">
        <w:rPr>
          <w:rFonts w:ascii="Times New Roman" w:hint="eastAsia"/>
          <w:b/>
          <w:sz w:val="24"/>
          <w:szCs w:val="24"/>
        </w:rPr>
        <w:t>室订阅</w:t>
      </w:r>
    </w:p>
    <w:p w:rsidR="00F45E41" w:rsidRPr="002F7F77" w:rsidRDefault="00F45E41" w:rsidP="00F45E41">
      <w:pPr>
        <w:rPr>
          <w:rFonts w:ascii="Times New Roman"/>
          <w:sz w:val="24"/>
          <w:szCs w:val="24"/>
        </w:rPr>
      </w:pPr>
      <w:r w:rsidRPr="002F7F77">
        <w:rPr>
          <w:rFonts w:ascii="Times New Roman" w:hint="eastAsia"/>
          <w:sz w:val="24"/>
          <w:szCs w:val="24"/>
        </w:rPr>
        <w:t>电话：</w:t>
      </w:r>
      <w:r w:rsidRPr="002F7F77">
        <w:rPr>
          <w:rFonts w:ascii="Times New Roman" w:hAnsi="Times New Roman" w:hint="eastAsia"/>
          <w:sz w:val="24"/>
          <w:szCs w:val="24"/>
        </w:rPr>
        <w:t>021-64694510</w:t>
      </w:r>
      <w:r w:rsidRPr="002F7F77">
        <w:rPr>
          <w:rFonts w:ascii="Times New Roman" w:hint="eastAsia"/>
          <w:sz w:val="24"/>
          <w:szCs w:val="24"/>
        </w:rPr>
        <w:t>（含传真），</w:t>
      </w:r>
      <w:r w:rsidRPr="002F7F77">
        <w:rPr>
          <w:rFonts w:ascii="Times New Roman" w:hAnsi="Times New Roman" w:hint="eastAsia"/>
          <w:sz w:val="24"/>
          <w:szCs w:val="24"/>
        </w:rPr>
        <w:t>021-64390809</w:t>
      </w:r>
      <w:r w:rsidR="002F7F77">
        <w:rPr>
          <w:rFonts w:ascii="Times New Roman" w:hAnsi="Times New Roman" w:hint="eastAsia"/>
          <w:sz w:val="24"/>
          <w:szCs w:val="24"/>
        </w:rPr>
        <w:t>*</w:t>
      </w:r>
      <w:r w:rsidR="007E3B3A">
        <w:rPr>
          <w:rFonts w:ascii="Times New Roman" w:hAnsi="Times New Roman" w:hint="eastAsia"/>
          <w:sz w:val="24"/>
          <w:szCs w:val="24"/>
        </w:rPr>
        <w:t>343</w:t>
      </w:r>
      <w:r w:rsidRPr="002F7F77">
        <w:rPr>
          <w:rFonts w:ascii="Times New Roman" w:hint="eastAsia"/>
          <w:sz w:val="24"/>
          <w:szCs w:val="24"/>
        </w:rPr>
        <w:t>联系人：</w:t>
      </w:r>
      <w:r w:rsidR="005714A8">
        <w:rPr>
          <w:rFonts w:ascii="Times New Roman" w:hint="eastAsia"/>
          <w:sz w:val="24"/>
          <w:szCs w:val="24"/>
        </w:rPr>
        <w:t>刘洪彦</w:t>
      </w:r>
      <w:r w:rsidR="00DA5D1D">
        <w:rPr>
          <w:rFonts w:ascii="Times New Roman" w:hint="eastAsia"/>
          <w:sz w:val="24"/>
          <w:szCs w:val="24"/>
        </w:rPr>
        <w:t xml:space="preserve"> QQ</w:t>
      </w:r>
      <w:r w:rsidR="00DA5D1D">
        <w:rPr>
          <w:rFonts w:ascii="Times New Roman" w:hint="eastAsia"/>
          <w:sz w:val="24"/>
          <w:szCs w:val="24"/>
        </w:rPr>
        <w:t>：</w:t>
      </w:r>
      <w:r w:rsidR="00DA5D1D" w:rsidRPr="00DA5D1D">
        <w:rPr>
          <w:rFonts w:ascii="Times New Roman"/>
          <w:sz w:val="24"/>
          <w:szCs w:val="24"/>
        </w:rPr>
        <w:t>784990452</w:t>
      </w:r>
    </w:p>
    <w:p w:rsidR="002F7F77" w:rsidRPr="002F7F77" w:rsidRDefault="002F7F77" w:rsidP="00DA5D1D">
      <w:pPr>
        <w:rPr>
          <w:rFonts w:ascii="黑体" w:eastAsia="黑体" w:hAnsi="黑体"/>
          <w:color w:val="FF0000"/>
          <w:sz w:val="24"/>
          <w:szCs w:val="24"/>
        </w:rPr>
      </w:pPr>
      <w:r w:rsidRPr="002F7F77">
        <w:rPr>
          <w:rFonts w:ascii="黑体" w:eastAsia="黑体" w:hAnsi="黑体" w:hint="eastAsia"/>
          <w:color w:val="FF0000"/>
          <w:sz w:val="24"/>
          <w:szCs w:val="24"/>
        </w:rPr>
        <w:t>欢迎打开微信，</w:t>
      </w:r>
      <w:r w:rsidR="00DA5D1D">
        <w:rPr>
          <w:rFonts w:ascii="黑体" w:eastAsia="黑体" w:hAnsi="黑体" w:hint="eastAsia"/>
          <w:color w:val="FF0000"/>
          <w:sz w:val="24"/>
          <w:szCs w:val="24"/>
        </w:rPr>
        <w:t>查找</w:t>
      </w:r>
      <w:r w:rsidRPr="002F7F77">
        <w:rPr>
          <w:rFonts w:ascii="黑体" w:eastAsia="黑体" w:hAnsi="黑体" w:hint="eastAsia"/>
          <w:color w:val="FF0000"/>
          <w:sz w:val="24"/>
          <w:szCs w:val="24"/>
        </w:rPr>
        <w:t>“建设监理”</w:t>
      </w:r>
      <w:r w:rsidR="00DA5D1D">
        <w:rPr>
          <w:rFonts w:ascii="黑体" w:eastAsia="黑体" w:hAnsi="黑体" w:hint="eastAsia"/>
          <w:color w:val="FF0000"/>
          <w:sz w:val="24"/>
          <w:szCs w:val="24"/>
        </w:rPr>
        <w:t>微信公众号</w:t>
      </w:r>
      <w:r w:rsidRPr="002F7F77">
        <w:rPr>
          <w:rFonts w:ascii="黑体" w:eastAsia="黑体" w:hAnsi="黑体" w:hint="eastAsia"/>
          <w:color w:val="FF0000"/>
          <w:sz w:val="24"/>
          <w:szCs w:val="24"/>
        </w:rPr>
        <w:t>，订阅“建设监理”官方微信，获取更多资讯</w:t>
      </w:r>
    </w:p>
    <w:p w:rsidR="002D5DA5" w:rsidRDefault="00F45E41" w:rsidP="006A2C33">
      <w:pPr>
        <w:ind w:firstLine="405"/>
        <w:rPr>
          <w:rFonts w:ascii="Times New Roman" w:hAnsi="Times New Roman"/>
        </w:rPr>
      </w:pPr>
      <w:r>
        <w:rPr>
          <w:rFonts w:ascii="Times New Roman" w:hAnsi="Times New Roman" w:hint="eastAsia"/>
        </w:rPr>
        <w:t>————————————————————————————————————————————</w:t>
      </w:r>
    </w:p>
    <w:p w:rsidR="00F45E41" w:rsidRPr="002F7F77" w:rsidRDefault="00F45E41" w:rsidP="00F45E41">
      <w:pPr>
        <w:ind w:firstLine="405"/>
        <w:jc w:val="center"/>
        <w:rPr>
          <w:rFonts w:ascii="Times New Roman" w:hAnsi="Times New Roman"/>
          <w:szCs w:val="21"/>
        </w:rPr>
      </w:pPr>
      <w:r w:rsidRPr="002F7F77">
        <w:rPr>
          <w:rFonts w:ascii="Times New Roman" w:hAnsi="Times New Roman" w:hint="eastAsia"/>
          <w:szCs w:val="21"/>
        </w:rPr>
        <w:t>回执</w:t>
      </w:r>
    </w:p>
    <w:tbl>
      <w:tblPr>
        <w:tblStyle w:val="a4"/>
        <w:tblW w:w="0" w:type="auto"/>
        <w:tblLook w:val="04A0"/>
      </w:tblPr>
      <w:tblGrid>
        <w:gridCol w:w="2376"/>
        <w:gridCol w:w="1418"/>
        <w:gridCol w:w="1843"/>
        <w:gridCol w:w="2268"/>
        <w:gridCol w:w="1984"/>
      </w:tblGrid>
      <w:tr w:rsidR="006A2C33" w:rsidRPr="00F45E41" w:rsidTr="002D5DA5">
        <w:tc>
          <w:tcPr>
            <w:tcW w:w="2376" w:type="dxa"/>
          </w:tcPr>
          <w:p w:rsidR="006A2C33" w:rsidRPr="00F45E41" w:rsidRDefault="006A2C33" w:rsidP="006A2C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5E41">
              <w:rPr>
                <w:rFonts w:ascii="Times New Roman" w:hint="eastAsia"/>
                <w:color w:val="000000" w:themeColor="text1"/>
              </w:rPr>
              <w:t>订阅单位</w:t>
            </w:r>
          </w:p>
        </w:tc>
        <w:tc>
          <w:tcPr>
            <w:tcW w:w="3261" w:type="dxa"/>
            <w:gridSpan w:val="2"/>
          </w:tcPr>
          <w:p w:rsidR="006A2C33" w:rsidRPr="00F45E41" w:rsidRDefault="006A2C33" w:rsidP="006A2C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6A2C33" w:rsidRPr="00F45E41" w:rsidRDefault="006A2C33" w:rsidP="006A2C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5E41">
              <w:rPr>
                <w:rFonts w:ascii="Times New Roman" w:hint="eastAsia"/>
                <w:color w:val="000000" w:themeColor="text1"/>
              </w:rPr>
              <w:t>收件人</w:t>
            </w:r>
          </w:p>
        </w:tc>
        <w:tc>
          <w:tcPr>
            <w:tcW w:w="1984" w:type="dxa"/>
          </w:tcPr>
          <w:p w:rsidR="006A2C33" w:rsidRPr="00F45E41" w:rsidRDefault="006A2C33" w:rsidP="006A2C3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2C33" w:rsidRPr="00F45E41" w:rsidTr="002D5DA5">
        <w:tc>
          <w:tcPr>
            <w:tcW w:w="2376" w:type="dxa"/>
          </w:tcPr>
          <w:p w:rsidR="006A2C33" w:rsidRPr="00F45E41" w:rsidRDefault="006A2C33" w:rsidP="006A2C33">
            <w:pPr>
              <w:jc w:val="center"/>
              <w:rPr>
                <w:rFonts w:ascii="Times New Roman" w:hAnsi="Times New Roman"/>
              </w:rPr>
            </w:pPr>
            <w:r w:rsidRPr="00F45E41">
              <w:rPr>
                <w:rFonts w:ascii="Times New Roman" w:hint="eastAsia"/>
              </w:rPr>
              <w:t>详细地址</w:t>
            </w:r>
          </w:p>
        </w:tc>
        <w:tc>
          <w:tcPr>
            <w:tcW w:w="7513" w:type="dxa"/>
            <w:gridSpan w:val="4"/>
          </w:tcPr>
          <w:p w:rsidR="006A2C33" w:rsidRPr="00F45E41" w:rsidRDefault="006A2C33" w:rsidP="006A2C33">
            <w:pPr>
              <w:jc w:val="center"/>
              <w:rPr>
                <w:rFonts w:ascii="Times New Roman" w:hAnsi="Times New Roman"/>
              </w:rPr>
            </w:pPr>
          </w:p>
        </w:tc>
      </w:tr>
      <w:tr w:rsidR="006A2C33" w:rsidRPr="00F45E41" w:rsidTr="002D5DA5">
        <w:tc>
          <w:tcPr>
            <w:tcW w:w="2376" w:type="dxa"/>
          </w:tcPr>
          <w:p w:rsidR="006A2C33" w:rsidRPr="00F45E41" w:rsidRDefault="006A2C33" w:rsidP="006A2C33">
            <w:pPr>
              <w:jc w:val="center"/>
              <w:rPr>
                <w:rFonts w:ascii="Times New Roman" w:hAnsi="Times New Roman"/>
              </w:rPr>
            </w:pPr>
            <w:r w:rsidRPr="00F45E41">
              <w:rPr>
                <w:rFonts w:ascii="Times New Roman" w:hint="eastAsia"/>
              </w:rPr>
              <w:t>邮政编码</w:t>
            </w:r>
          </w:p>
        </w:tc>
        <w:tc>
          <w:tcPr>
            <w:tcW w:w="1418" w:type="dxa"/>
          </w:tcPr>
          <w:p w:rsidR="006A2C33" w:rsidRPr="00F45E41" w:rsidRDefault="006A2C33" w:rsidP="006A2C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2C33" w:rsidRPr="00F45E41" w:rsidRDefault="006A2C33" w:rsidP="006A2C33">
            <w:pPr>
              <w:jc w:val="center"/>
              <w:rPr>
                <w:rFonts w:ascii="Times New Roman" w:hAnsi="Times New Roman"/>
              </w:rPr>
            </w:pPr>
            <w:r w:rsidRPr="00F45E41">
              <w:rPr>
                <w:rFonts w:ascii="Times New Roman" w:hint="eastAsia"/>
              </w:rPr>
              <w:t>联系电话</w:t>
            </w:r>
          </w:p>
        </w:tc>
        <w:tc>
          <w:tcPr>
            <w:tcW w:w="4252" w:type="dxa"/>
            <w:gridSpan w:val="2"/>
          </w:tcPr>
          <w:p w:rsidR="006A2C33" w:rsidRPr="00F45E41" w:rsidRDefault="006A2C33" w:rsidP="006A2C33">
            <w:pPr>
              <w:jc w:val="center"/>
              <w:rPr>
                <w:rFonts w:ascii="Times New Roman" w:hAnsi="Times New Roman"/>
              </w:rPr>
            </w:pPr>
          </w:p>
        </w:tc>
      </w:tr>
      <w:tr w:rsidR="006A2C33" w:rsidRPr="00F45E41" w:rsidTr="002D5DA5">
        <w:tc>
          <w:tcPr>
            <w:tcW w:w="2376" w:type="dxa"/>
          </w:tcPr>
          <w:p w:rsidR="006A2C33" w:rsidRPr="00F45E41" w:rsidRDefault="006A2C33" w:rsidP="006A2C33">
            <w:pPr>
              <w:jc w:val="center"/>
              <w:rPr>
                <w:rFonts w:ascii="Times New Roman" w:hAnsi="Times New Roman"/>
              </w:rPr>
            </w:pPr>
            <w:r w:rsidRPr="00F45E41">
              <w:rPr>
                <w:rFonts w:ascii="Times New Roman" w:hAnsi="Times New Roman" w:hint="eastAsia"/>
              </w:rPr>
              <w:t>E-mail</w:t>
            </w:r>
            <w:r w:rsidRPr="00F45E41">
              <w:rPr>
                <w:rFonts w:ascii="Times New Roman" w:hint="eastAsia"/>
              </w:rPr>
              <w:t>（</w:t>
            </w:r>
            <w:r w:rsidRPr="00F45E41">
              <w:rPr>
                <w:rFonts w:ascii="Times New Roman" w:hAnsi="Times New Roman" w:hint="eastAsia"/>
              </w:rPr>
              <w:t>QQ</w:t>
            </w:r>
            <w:r w:rsidRPr="00F45E41">
              <w:rPr>
                <w:rFonts w:ascii="Times New Roman" w:hint="eastAsia"/>
              </w:rPr>
              <w:t>）：</w:t>
            </w:r>
          </w:p>
        </w:tc>
        <w:tc>
          <w:tcPr>
            <w:tcW w:w="7513" w:type="dxa"/>
            <w:gridSpan w:val="4"/>
          </w:tcPr>
          <w:p w:rsidR="006A2C33" w:rsidRPr="00F45E41" w:rsidRDefault="006A2C33" w:rsidP="006A2C33">
            <w:pPr>
              <w:jc w:val="center"/>
              <w:rPr>
                <w:rFonts w:ascii="Times New Roman" w:hAnsi="Times New Roman"/>
              </w:rPr>
            </w:pPr>
          </w:p>
        </w:tc>
      </w:tr>
      <w:tr w:rsidR="006A2C33" w:rsidRPr="00F45E41" w:rsidTr="002D5DA5">
        <w:tc>
          <w:tcPr>
            <w:tcW w:w="2376" w:type="dxa"/>
          </w:tcPr>
          <w:p w:rsidR="006A2C33" w:rsidRPr="00F45E41" w:rsidRDefault="006A2C33" w:rsidP="006A2C33">
            <w:pPr>
              <w:jc w:val="center"/>
              <w:rPr>
                <w:rFonts w:ascii="Times New Roman" w:hAnsi="Times New Roman"/>
              </w:rPr>
            </w:pPr>
            <w:r w:rsidRPr="00F45E41">
              <w:rPr>
                <w:rFonts w:ascii="Times New Roman" w:hint="eastAsia"/>
              </w:rPr>
              <w:t>杂志名称</w:t>
            </w:r>
          </w:p>
        </w:tc>
        <w:tc>
          <w:tcPr>
            <w:tcW w:w="1418" w:type="dxa"/>
          </w:tcPr>
          <w:p w:rsidR="006A2C33" w:rsidRPr="00F45E41" w:rsidRDefault="006A2C33" w:rsidP="006A2C33">
            <w:pPr>
              <w:jc w:val="center"/>
              <w:rPr>
                <w:rFonts w:ascii="Times New Roman" w:hAnsi="Times New Roman"/>
              </w:rPr>
            </w:pPr>
            <w:r w:rsidRPr="00F45E41">
              <w:rPr>
                <w:rFonts w:ascii="Times New Roman" w:hint="eastAsia"/>
              </w:rPr>
              <w:t>出刊周期</w:t>
            </w:r>
          </w:p>
        </w:tc>
        <w:tc>
          <w:tcPr>
            <w:tcW w:w="1843" w:type="dxa"/>
          </w:tcPr>
          <w:p w:rsidR="006A2C33" w:rsidRPr="00F45E41" w:rsidRDefault="006A2C33" w:rsidP="006A2C33">
            <w:pPr>
              <w:jc w:val="center"/>
              <w:rPr>
                <w:rFonts w:ascii="Times New Roman" w:hAnsi="Times New Roman"/>
              </w:rPr>
            </w:pPr>
            <w:r w:rsidRPr="00F45E41">
              <w:rPr>
                <w:rFonts w:ascii="Times New Roman" w:hint="eastAsia"/>
              </w:rPr>
              <w:t>价格</w:t>
            </w:r>
          </w:p>
        </w:tc>
        <w:tc>
          <w:tcPr>
            <w:tcW w:w="2268" w:type="dxa"/>
          </w:tcPr>
          <w:p w:rsidR="006A2C33" w:rsidRPr="00F45E41" w:rsidRDefault="006A2C33" w:rsidP="006A2C33">
            <w:pPr>
              <w:jc w:val="center"/>
              <w:rPr>
                <w:rFonts w:ascii="Times New Roman" w:hAnsi="Times New Roman"/>
              </w:rPr>
            </w:pPr>
            <w:r w:rsidRPr="00F45E41">
              <w:rPr>
                <w:rFonts w:ascii="Times New Roman" w:hint="eastAsia"/>
              </w:rPr>
              <w:t>订阅份数</w:t>
            </w:r>
          </w:p>
        </w:tc>
        <w:tc>
          <w:tcPr>
            <w:tcW w:w="1984" w:type="dxa"/>
          </w:tcPr>
          <w:p w:rsidR="006A2C33" w:rsidRPr="00F45E41" w:rsidRDefault="006A2C33" w:rsidP="006A2C33">
            <w:pPr>
              <w:jc w:val="center"/>
              <w:rPr>
                <w:rFonts w:ascii="Times New Roman" w:hAnsi="Times New Roman"/>
              </w:rPr>
            </w:pPr>
            <w:r w:rsidRPr="00F45E41">
              <w:rPr>
                <w:rFonts w:ascii="Times New Roman" w:hint="eastAsia"/>
              </w:rPr>
              <w:t>金额</w:t>
            </w:r>
          </w:p>
        </w:tc>
      </w:tr>
      <w:tr w:rsidR="006A2C33" w:rsidRPr="00F45E41" w:rsidTr="002D5DA5">
        <w:tc>
          <w:tcPr>
            <w:tcW w:w="2376" w:type="dxa"/>
          </w:tcPr>
          <w:p w:rsidR="006A2C33" w:rsidRPr="00F45E41" w:rsidRDefault="006A2C33" w:rsidP="00EB25C9">
            <w:pPr>
              <w:rPr>
                <w:rFonts w:ascii="Times New Roman" w:hAnsi="Times New Roman"/>
              </w:rPr>
            </w:pPr>
            <w:r w:rsidRPr="00F45E41">
              <w:rPr>
                <w:rFonts w:ascii="Times New Roman" w:hAnsi="Times New Roman" w:hint="eastAsia"/>
              </w:rPr>
              <w:t>201</w:t>
            </w:r>
            <w:r w:rsidR="00E1543A">
              <w:rPr>
                <w:rFonts w:ascii="Times New Roman" w:hAnsi="Times New Roman"/>
              </w:rPr>
              <w:t>8</w:t>
            </w:r>
            <w:r w:rsidRPr="00F45E41">
              <w:rPr>
                <w:rFonts w:ascii="Times New Roman" w:hint="eastAsia"/>
              </w:rPr>
              <w:t>年《建设监理》</w:t>
            </w:r>
          </w:p>
        </w:tc>
        <w:tc>
          <w:tcPr>
            <w:tcW w:w="1418" w:type="dxa"/>
          </w:tcPr>
          <w:p w:rsidR="006A2C33" w:rsidRPr="00F45E41" w:rsidRDefault="006A2C33" w:rsidP="006A2C33">
            <w:pPr>
              <w:rPr>
                <w:rFonts w:ascii="Times New Roman" w:hAnsi="Times New Roman"/>
              </w:rPr>
            </w:pPr>
            <w:r w:rsidRPr="00F45E41">
              <w:rPr>
                <w:rFonts w:ascii="Times New Roman" w:hint="eastAsia"/>
              </w:rPr>
              <w:t>月刊</w:t>
            </w:r>
          </w:p>
        </w:tc>
        <w:tc>
          <w:tcPr>
            <w:tcW w:w="1843" w:type="dxa"/>
          </w:tcPr>
          <w:p w:rsidR="006A2C33" w:rsidRPr="00F45E41" w:rsidRDefault="006A2C33" w:rsidP="002D5DA5">
            <w:pPr>
              <w:jc w:val="center"/>
              <w:rPr>
                <w:rFonts w:ascii="Times New Roman" w:hAnsi="Times New Roman"/>
              </w:rPr>
            </w:pPr>
            <w:r w:rsidRPr="00F45E41">
              <w:rPr>
                <w:rFonts w:ascii="Times New Roman" w:hAnsi="Times New Roman" w:hint="eastAsia"/>
              </w:rPr>
              <w:t>180</w:t>
            </w:r>
            <w:r w:rsidRPr="00F45E41">
              <w:rPr>
                <w:rFonts w:ascii="Times New Roman" w:hint="eastAsia"/>
              </w:rPr>
              <w:t>元</w:t>
            </w:r>
            <w:r w:rsidRPr="00F45E41">
              <w:rPr>
                <w:rFonts w:ascii="Times New Roman" w:hAnsi="Times New Roman" w:hint="eastAsia"/>
              </w:rPr>
              <w:t xml:space="preserve">/ </w:t>
            </w:r>
            <w:r w:rsidRPr="00F45E41">
              <w:rPr>
                <w:rFonts w:ascii="Times New Roman" w:hint="eastAsia"/>
              </w:rPr>
              <w:t>年</w:t>
            </w:r>
          </w:p>
        </w:tc>
        <w:tc>
          <w:tcPr>
            <w:tcW w:w="2268" w:type="dxa"/>
          </w:tcPr>
          <w:p w:rsidR="006A2C33" w:rsidRPr="00F45E41" w:rsidRDefault="006A2C33" w:rsidP="006A2C33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A2C33" w:rsidRPr="00F45E41" w:rsidRDefault="006A2C33" w:rsidP="006A2C33">
            <w:pPr>
              <w:rPr>
                <w:rFonts w:ascii="Times New Roman" w:hAnsi="Times New Roman"/>
              </w:rPr>
            </w:pPr>
          </w:p>
        </w:tc>
      </w:tr>
      <w:tr w:rsidR="00F60C36" w:rsidRPr="00F45E41" w:rsidTr="0008672A">
        <w:tc>
          <w:tcPr>
            <w:tcW w:w="2376" w:type="dxa"/>
          </w:tcPr>
          <w:p w:rsidR="00F60C36" w:rsidRPr="00F45E41" w:rsidRDefault="00F60C36" w:rsidP="00EB25C9">
            <w:pPr>
              <w:rPr>
                <w:rFonts w:ascii="Times New Roman" w:hAnsi="Times New Roman"/>
              </w:rPr>
            </w:pPr>
            <w:r w:rsidRPr="00F45E41">
              <w:rPr>
                <w:rFonts w:ascii="Times New Roman" w:hAnsi="Times New Roman" w:hint="eastAsia"/>
              </w:rPr>
              <w:t>201</w:t>
            </w:r>
            <w:r w:rsidR="00E1543A">
              <w:rPr>
                <w:rFonts w:ascii="Times New Roman" w:hAnsi="Times New Roman"/>
              </w:rPr>
              <w:t>8</w:t>
            </w:r>
            <w:r w:rsidRPr="00F45E41">
              <w:rPr>
                <w:rFonts w:ascii="Times New Roman" w:hint="eastAsia"/>
              </w:rPr>
              <w:t>年《建设监理》</w:t>
            </w:r>
            <w:r>
              <w:rPr>
                <w:rFonts w:ascii="Times New Roman" w:hint="eastAsia"/>
              </w:rPr>
              <w:t>挂号</w:t>
            </w:r>
            <w:r w:rsidR="00AD2E5A">
              <w:rPr>
                <w:rFonts w:ascii="Times New Roman" w:hint="eastAsia"/>
              </w:rPr>
              <w:t>（推荐使用挂号</w:t>
            </w:r>
            <w:bookmarkStart w:id="0" w:name="_GoBack"/>
            <w:bookmarkEnd w:id="0"/>
            <w:r w:rsidR="00AD2E5A">
              <w:rPr>
                <w:rFonts w:ascii="Times New Roman" w:hint="eastAsia"/>
              </w:rPr>
              <w:t>）</w:t>
            </w:r>
          </w:p>
        </w:tc>
        <w:tc>
          <w:tcPr>
            <w:tcW w:w="1418" w:type="dxa"/>
          </w:tcPr>
          <w:p w:rsidR="00F60C36" w:rsidRPr="00F45E41" w:rsidRDefault="00F60C36" w:rsidP="0008672A">
            <w:pPr>
              <w:rPr>
                <w:rFonts w:ascii="Times New Roman" w:hAnsi="Times New Roman"/>
              </w:rPr>
            </w:pPr>
            <w:r w:rsidRPr="00F45E41">
              <w:rPr>
                <w:rFonts w:ascii="Times New Roman" w:hint="eastAsia"/>
              </w:rPr>
              <w:t>月刊</w:t>
            </w:r>
          </w:p>
        </w:tc>
        <w:tc>
          <w:tcPr>
            <w:tcW w:w="1843" w:type="dxa"/>
          </w:tcPr>
          <w:p w:rsidR="00F60C36" w:rsidRPr="00F45E41" w:rsidRDefault="00F60C36" w:rsidP="00086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216</w:t>
            </w:r>
            <w:r w:rsidRPr="00F45E41">
              <w:rPr>
                <w:rFonts w:ascii="Times New Roman" w:hint="eastAsia"/>
              </w:rPr>
              <w:t>元</w:t>
            </w:r>
            <w:r w:rsidRPr="00F45E41">
              <w:rPr>
                <w:rFonts w:ascii="Times New Roman" w:hAnsi="Times New Roman" w:hint="eastAsia"/>
              </w:rPr>
              <w:t xml:space="preserve">/ </w:t>
            </w:r>
            <w:r w:rsidRPr="00F45E41">
              <w:rPr>
                <w:rFonts w:ascii="Times New Roman" w:hint="eastAsia"/>
              </w:rPr>
              <w:t>年</w:t>
            </w:r>
          </w:p>
        </w:tc>
        <w:tc>
          <w:tcPr>
            <w:tcW w:w="2268" w:type="dxa"/>
          </w:tcPr>
          <w:p w:rsidR="00F60C36" w:rsidRPr="00F45E41" w:rsidRDefault="00F60C36" w:rsidP="0008672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60C36" w:rsidRPr="00F45E41" w:rsidRDefault="00F60C36" w:rsidP="0008672A">
            <w:pPr>
              <w:rPr>
                <w:rFonts w:ascii="Times New Roman" w:hAnsi="Times New Roman"/>
              </w:rPr>
            </w:pPr>
          </w:p>
        </w:tc>
      </w:tr>
      <w:tr w:rsidR="006A2C33" w:rsidRPr="00F45E41" w:rsidTr="002D5DA5">
        <w:tc>
          <w:tcPr>
            <w:tcW w:w="2376" w:type="dxa"/>
          </w:tcPr>
          <w:p w:rsidR="006A2C33" w:rsidRPr="00F45E41" w:rsidRDefault="006A2C33" w:rsidP="006A2C33">
            <w:pPr>
              <w:rPr>
                <w:rFonts w:ascii="Times New Roman" w:hAnsi="Times New Roman"/>
              </w:rPr>
            </w:pPr>
            <w:r w:rsidRPr="00F45E41">
              <w:rPr>
                <w:rFonts w:ascii="Times New Roman" w:hint="eastAsia"/>
              </w:rPr>
              <w:t>合计（大写）</w:t>
            </w:r>
          </w:p>
        </w:tc>
        <w:tc>
          <w:tcPr>
            <w:tcW w:w="7513" w:type="dxa"/>
            <w:gridSpan w:val="4"/>
          </w:tcPr>
          <w:p w:rsidR="006A2C33" w:rsidRPr="00F45E41" w:rsidRDefault="006A2C33" w:rsidP="006A2C33">
            <w:pPr>
              <w:ind w:firstLineChars="900" w:firstLine="1890"/>
              <w:rPr>
                <w:rFonts w:ascii="Times New Roman" w:hAnsi="Times New Roman"/>
              </w:rPr>
            </w:pPr>
            <w:r w:rsidRPr="00F45E41">
              <w:rPr>
                <w:rFonts w:ascii="Times New Roman" w:hint="eastAsia"/>
              </w:rPr>
              <w:t>仟佰拾元</w:t>
            </w:r>
          </w:p>
        </w:tc>
      </w:tr>
      <w:tr w:rsidR="002D5DA5" w:rsidRPr="00F45E41" w:rsidTr="002D5DA5">
        <w:tc>
          <w:tcPr>
            <w:tcW w:w="9889" w:type="dxa"/>
            <w:gridSpan w:val="5"/>
          </w:tcPr>
          <w:p w:rsidR="002D5DA5" w:rsidRPr="00F45E41" w:rsidRDefault="002D5DA5" w:rsidP="006A2C33">
            <w:pPr>
              <w:rPr>
                <w:rFonts w:ascii="Times New Roman" w:hAnsi="Times New Roman"/>
              </w:rPr>
            </w:pPr>
            <w:r w:rsidRPr="00F45E41">
              <w:rPr>
                <w:rFonts w:ascii="Times New Roman" w:hint="eastAsia"/>
              </w:rPr>
              <w:t>汇款方式：</w:t>
            </w:r>
            <w:r w:rsidRPr="00F45E41">
              <w:rPr>
                <w:rFonts w:ascii="Times New Roman" w:hAnsi="Times New Roman" w:hint="eastAsia"/>
              </w:rPr>
              <w:t>1.</w:t>
            </w:r>
            <w:r w:rsidRPr="00F45E41">
              <w:rPr>
                <w:rFonts w:ascii="Times New Roman" w:hint="eastAsia"/>
              </w:rPr>
              <w:t>邮局汇款</w:t>
            </w:r>
            <w:r w:rsidRPr="00F45E41">
              <w:rPr>
                <w:rFonts w:ascii="Times New Roman" w:hAnsi="Times New Roman" w:hint="eastAsia"/>
              </w:rPr>
              <w:t>____2.</w:t>
            </w:r>
            <w:r w:rsidRPr="00F45E41">
              <w:rPr>
                <w:rFonts w:ascii="Times New Roman" w:hint="eastAsia"/>
              </w:rPr>
              <w:t>银行汇款</w:t>
            </w:r>
            <w:r w:rsidRPr="00F45E41">
              <w:rPr>
                <w:rFonts w:ascii="Times New Roman" w:hAnsi="Times New Roman" w:hint="eastAsia"/>
              </w:rPr>
              <w:t xml:space="preserve">____  </w:t>
            </w:r>
            <w:r w:rsidRPr="00F45E41">
              <w:rPr>
                <w:rFonts w:ascii="Times New Roman" w:hint="eastAsia"/>
              </w:rPr>
              <w:t>汇出日期：</w:t>
            </w:r>
            <w:r w:rsidRPr="00F45E41">
              <w:rPr>
                <w:rFonts w:ascii="Times New Roman" w:hAnsi="Times New Roman" w:hint="eastAsia"/>
              </w:rPr>
              <w:t>____</w:t>
            </w:r>
            <w:r w:rsidRPr="00F45E41">
              <w:rPr>
                <w:rFonts w:ascii="Times New Roman" w:hint="eastAsia"/>
              </w:rPr>
              <w:t>年</w:t>
            </w:r>
            <w:r w:rsidRPr="00F45E41">
              <w:rPr>
                <w:rFonts w:ascii="Times New Roman" w:hAnsi="Times New Roman" w:hint="eastAsia"/>
              </w:rPr>
              <w:t xml:space="preserve"> ____</w:t>
            </w:r>
            <w:r w:rsidRPr="00F45E41">
              <w:rPr>
                <w:rFonts w:ascii="Times New Roman" w:hint="eastAsia"/>
              </w:rPr>
              <w:t>月</w:t>
            </w:r>
            <w:r w:rsidRPr="00F45E41">
              <w:rPr>
                <w:rFonts w:ascii="Times New Roman" w:hAnsi="Times New Roman" w:hint="eastAsia"/>
              </w:rPr>
              <w:t>____</w:t>
            </w:r>
            <w:r w:rsidRPr="00F45E41">
              <w:rPr>
                <w:rFonts w:ascii="Times New Roman" w:hint="eastAsia"/>
              </w:rPr>
              <w:t>日</w:t>
            </w:r>
          </w:p>
          <w:p w:rsidR="002D5DA5" w:rsidRPr="00F45E41" w:rsidRDefault="002D5DA5" w:rsidP="00F60C36">
            <w:pPr>
              <w:rPr>
                <w:rFonts w:ascii="Times New Roman" w:hAnsi="Times New Roman"/>
              </w:rPr>
            </w:pPr>
            <w:r w:rsidRPr="00F45E41">
              <w:rPr>
                <w:rFonts w:ascii="Times New Roman" w:hint="eastAsia"/>
              </w:rPr>
              <w:t>是否需要发票：是</w:t>
            </w:r>
            <w:r w:rsidRPr="00F45E41">
              <w:rPr>
                <w:rFonts w:ascii="Times New Roman" w:hAnsi="Times New Roman" w:hint="eastAsia"/>
              </w:rPr>
              <w:t>____</w:t>
            </w:r>
            <w:r w:rsidRPr="00F45E41">
              <w:rPr>
                <w:rFonts w:ascii="Times New Roman" w:hint="eastAsia"/>
              </w:rPr>
              <w:t>否</w:t>
            </w:r>
            <w:r w:rsidRPr="00F45E41">
              <w:rPr>
                <w:rFonts w:ascii="Times New Roman" w:hAnsi="Times New Roman" w:hint="eastAsia"/>
              </w:rPr>
              <w:t>____</w:t>
            </w:r>
          </w:p>
        </w:tc>
      </w:tr>
    </w:tbl>
    <w:p w:rsidR="006A2C33" w:rsidRPr="00DA5D1D" w:rsidRDefault="006A2C33" w:rsidP="00F60C36">
      <w:pPr>
        <w:rPr>
          <w:rFonts w:ascii="Times New Roman" w:hAnsi="Times New Roman"/>
        </w:rPr>
      </w:pPr>
    </w:p>
    <w:sectPr w:rsidR="006A2C33" w:rsidRPr="00DA5D1D" w:rsidSect="002D5DA5">
      <w:pgSz w:w="11906" w:h="16838"/>
      <w:pgMar w:top="1701" w:right="1021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09C" w:rsidRDefault="006D109C" w:rsidP="00885A83">
      <w:r>
        <w:separator/>
      </w:r>
    </w:p>
  </w:endnote>
  <w:endnote w:type="continuationSeparator" w:id="0">
    <w:p w:rsidR="006D109C" w:rsidRDefault="006D109C" w:rsidP="00885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09C" w:rsidRDefault="006D109C" w:rsidP="00885A83">
      <w:r>
        <w:separator/>
      </w:r>
    </w:p>
  </w:footnote>
  <w:footnote w:type="continuationSeparator" w:id="0">
    <w:p w:rsidR="006D109C" w:rsidRDefault="006D109C" w:rsidP="00885A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68A5"/>
    <w:rsid w:val="000F0EAC"/>
    <w:rsid w:val="002D5DA5"/>
    <w:rsid w:val="002F2A82"/>
    <w:rsid w:val="002F7F77"/>
    <w:rsid w:val="004970BE"/>
    <w:rsid w:val="004E12D4"/>
    <w:rsid w:val="0052112E"/>
    <w:rsid w:val="005714A8"/>
    <w:rsid w:val="00591C2E"/>
    <w:rsid w:val="005F7AD6"/>
    <w:rsid w:val="0061062F"/>
    <w:rsid w:val="006A2C33"/>
    <w:rsid w:val="006D109C"/>
    <w:rsid w:val="007E3B3A"/>
    <w:rsid w:val="00866871"/>
    <w:rsid w:val="00885A83"/>
    <w:rsid w:val="00894E6F"/>
    <w:rsid w:val="008B7C16"/>
    <w:rsid w:val="00914A39"/>
    <w:rsid w:val="00946B48"/>
    <w:rsid w:val="00953926"/>
    <w:rsid w:val="009B014C"/>
    <w:rsid w:val="00AD2E5A"/>
    <w:rsid w:val="00AF65AD"/>
    <w:rsid w:val="00B319F7"/>
    <w:rsid w:val="00B43C37"/>
    <w:rsid w:val="00B7542C"/>
    <w:rsid w:val="00B8295C"/>
    <w:rsid w:val="00BC15E2"/>
    <w:rsid w:val="00BE043D"/>
    <w:rsid w:val="00C03721"/>
    <w:rsid w:val="00C16DCD"/>
    <w:rsid w:val="00DA5D1D"/>
    <w:rsid w:val="00E1543A"/>
    <w:rsid w:val="00E66170"/>
    <w:rsid w:val="00EB25C9"/>
    <w:rsid w:val="00EC31C5"/>
    <w:rsid w:val="00EE2224"/>
    <w:rsid w:val="00F45E41"/>
    <w:rsid w:val="00F542DD"/>
    <w:rsid w:val="00F568A5"/>
    <w:rsid w:val="00F60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8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A2C3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A2C33"/>
    <w:rPr>
      <w:sz w:val="18"/>
      <w:szCs w:val="18"/>
    </w:rPr>
  </w:style>
  <w:style w:type="table" w:styleId="a4">
    <w:name w:val="Table Grid"/>
    <w:basedOn w:val="a1"/>
    <w:uiPriority w:val="59"/>
    <w:rsid w:val="006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885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85A8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85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85A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5385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97081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93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6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06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48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19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505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20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50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00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76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Administrator</cp:lastModifiedBy>
  <cp:revision>9</cp:revision>
  <dcterms:created xsi:type="dcterms:W3CDTF">2017-11-27T02:17:00Z</dcterms:created>
  <dcterms:modified xsi:type="dcterms:W3CDTF">2017-11-27T02:31:00Z</dcterms:modified>
</cp:coreProperties>
</file>